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6F70BD" w:rsidR="00A97C06" w:rsidP="006F70BD" w:rsidRDefault="00A97C06" w14:paraId="433A54B8" w14:textId="359BB580">
      <w:pPr>
        <w:spacing w:after="120" w:line="360" w:lineRule="auto"/>
        <w:rPr>
          <w:rFonts w:ascii="Times New Roman" w:hAnsi="Times New Roman" w:eastAsia="Times New Roman" w:cs="Times New Roman"/>
        </w:rPr>
      </w:pPr>
      <w:r w:rsidRPr="76F0E364" w:rsidR="50F9C488">
        <w:rPr>
          <w:rFonts w:ascii="Times New Roman" w:hAnsi="Times New Roman" w:eastAsia="Times New Roman" w:cs="Times New Roman"/>
        </w:rPr>
        <w:t>4 Septe</w:t>
      </w:r>
      <w:r w:rsidRPr="76F0E364" w:rsidR="50F9C488">
        <w:rPr>
          <w:rFonts w:ascii="Times New Roman" w:hAnsi="Times New Roman" w:eastAsia="Times New Roman" w:cs="Times New Roman"/>
        </w:rPr>
        <w:t>mber</w:t>
      </w:r>
      <w:r w:rsidRPr="76F0E364" w:rsidR="00A97C06">
        <w:rPr>
          <w:rFonts w:ascii="Times New Roman" w:hAnsi="Times New Roman" w:eastAsia="Times New Roman" w:cs="Times New Roman"/>
        </w:rPr>
        <w:t>,</w:t>
      </w:r>
      <w:r w:rsidRPr="76F0E364" w:rsidR="00A97C06">
        <w:rPr>
          <w:rFonts w:ascii="Times New Roman" w:hAnsi="Times New Roman" w:eastAsia="Times New Roman" w:cs="Times New Roman"/>
        </w:rPr>
        <w:t xml:space="preserve"> 2</w:t>
      </w:r>
      <w:r w:rsidRPr="76F0E364" w:rsidR="00A97C06">
        <w:rPr>
          <w:rFonts w:ascii="Times New Roman" w:hAnsi="Times New Roman" w:eastAsia="Times New Roman" w:cs="Times New Roman"/>
        </w:rPr>
        <w:t>025</w:t>
      </w:r>
    </w:p>
    <w:p w:rsidRPr="006F70BD" w:rsidR="00A97C06" w:rsidP="006F70BD" w:rsidRDefault="0089792C" w14:paraId="2FD0EA77" w14:textId="2AC8612B">
      <w:pPr>
        <w:spacing w:after="120" w:line="360" w:lineRule="auto"/>
        <w:rPr>
          <w:rFonts w:ascii="Times New Roman" w:hAnsi="Times New Roman" w:eastAsia="Times New Roman" w:cs="Times New Roman"/>
          <w:b w:val="1"/>
          <w:bCs w:val="1"/>
        </w:rPr>
      </w:pPr>
      <w:r w:rsidRPr="57D9430E" w:rsidR="0089792C">
        <w:rPr>
          <w:rFonts w:ascii="Times New Roman" w:hAnsi="Times New Roman" w:eastAsia="Times New Roman" w:cs="Times New Roman"/>
          <w:b w:val="1"/>
          <w:bCs w:val="1"/>
        </w:rPr>
        <w:t>UNMATCHED USER EXPERIENCE</w:t>
      </w:r>
      <w:r w:rsidRPr="57D9430E" w:rsidR="00F503F4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r w:rsidRPr="57D9430E" w:rsidR="0089792C">
        <w:rPr>
          <w:rFonts w:ascii="Times New Roman" w:hAnsi="Times New Roman" w:eastAsia="Times New Roman" w:cs="Times New Roman"/>
          <w:b w:val="1"/>
          <w:bCs w:val="1"/>
        </w:rPr>
        <w:t xml:space="preserve">FOR </w:t>
      </w:r>
      <w:r w:rsidRPr="57D9430E" w:rsidR="00F503F4">
        <w:rPr>
          <w:rFonts w:ascii="Times New Roman" w:hAnsi="Times New Roman" w:eastAsia="Times New Roman" w:cs="Times New Roman"/>
          <w:b w:val="1"/>
          <w:bCs w:val="1"/>
        </w:rPr>
        <w:t xml:space="preserve">NEW </w:t>
      </w:r>
      <w:r w:rsidRPr="57D9430E" w:rsidR="00A97C06">
        <w:rPr>
          <w:rFonts w:ascii="Times New Roman" w:hAnsi="Times New Roman" w:eastAsia="Times New Roman" w:cs="Times New Roman"/>
          <w:b w:val="1"/>
          <w:bCs w:val="1"/>
        </w:rPr>
        <w:t>ISUZU TRUCKS</w:t>
      </w:r>
      <w:r w:rsidRPr="57D9430E" w:rsidR="0089792C">
        <w:rPr>
          <w:rFonts w:ascii="Times New Roman" w:hAnsi="Times New Roman" w:eastAsia="Times New Roman" w:cs="Times New Roman"/>
          <w:b w:val="1"/>
          <w:bCs w:val="1"/>
        </w:rPr>
        <w:t xml:space="preserve"> WEB</w:t>
      </w:r>
      <w:r w:rsidRPr="57D9430E" w:rsidR="00F7072E">
        <w:rPr>
          <w:rFonts w:ascii="Times New Roman" w:hAnsi="Times New Roman" w:eastAsia="Times New Roman" w:cs="Times New Roman"/>
          <w:b w:val="1"/>
          <w:bCs w:val="1"/>
        </w:rPr>
        <w:t>SITE</w:t>
      </w:r>
    </w:p>
    <w:p w:rsidRPr="006F70BD" w:rsidR="00177F60" w:rsidP="006F70BD" w:rsidRDefault="00177F60" w14:paraId="5CC8E59C" w14:textId="39EF5DC9">
      <w:pPr>
        <w:spacing w:after="120" w:line="360" w:lineRule="auto"/>
        <w:rPr>
          <w:rFonts w:ascii="Times New Roman" w:hAnsi="Times New Roman" w:cs="Times New Roman"/>
        </w:rPr>
      </w:pPr>
      <w:r w:rsidRPr="57D9430E" w:rsidR="48C64FEF">
        <w:rPr>
          <w:rFonts w:ascii="Times New Roman" w:hAnsi="Times New Roman" w:cs="Times New Roman"/>
        </w:rPr>
        <w:t xml:space="preserve">Isuzu Australia Limited (IAL) has </w:t>
      </w:r>
      <w:r w:rsidRPr="57D9430E" w:rsidR="48C64FEF">
        <w:rPr>
          <w:rFonts w:ascii="Times New Roman" w:hAnsi="Times New Roman" w:cs="Times New Roman"/>
        </w:rPr>
        <w:t xml:space="preserve">launched an all-new </w:t>
      </w:r>
      <w:r w:rsidRPr="57D9430E" w:rsidR="48C64FEF">
        <w:rPr>
          <w:rFonts w:ascii="Times New Roman" w:hAnsi="Times New Roman" w:cs="Times New Roman"/>
        </w:rPr>
        <w:t>retail sales</w:t>
      </w:r>
      <w:r w:rsidRPr="57D9430E" w:rsidR="48C64FEF">
        <w:rPr>
          <w:rFonts w:ascii="Times New Roman" w:hAnsi="Times New Roman" w:cs="Times New Roman"/>
        </w:rPr>
        <w:t xml:space="preserve"> website set to provide </w:t>
      </w:r>
      <w:r w:rsidRPr="57D9430E" w:rsidR="48C64FEF">
        <w:rPr>
          <w:rFonts w:ascii="Times New Roman" w:hAnsi="Times New Roman" w:cs="Times New Roman"/>
        </w:rPr>
        <w:t>heavy vehicles</w:t>
      </w:r>
      <w:r w:rsidRPr="57D9430E" w:rsidR="48C64FEF">
        <w:rPr>
          <w:rFonts w:ascii="Times New Roman" w:hAnsi="Times New Roman" w:cs="Times New Roman"/>
        </w:rPr>
        <w:t xml:space="preserve"> customers with </w:t>
      </w:r>
      <w:r w:rsidRPr="57D9430E" w:rsidR="48C64FEF">
        <w:rPr>
          <w:rFonts w:ascii="Times New Roman" w:hAnsi="Times New Roman" w:cs="Times New Roman"/>
        </w:rPr>
        <w:t xml:space="preserve">an unmatched </w:t>
      </w:r>
      <w:r w:rsidRPr="57D9430E" w:rsidR="48C64FEF">
        <w:rPr>
          <w:rFonts w:ascii="Times New Roman" w:hAnsi="Times New Roman" w:cs="Times New Roman"/>
        </w:rPr>
        <w:t>on-line experience</w:t>
      </w:r>
      <w:r w:rsidRPr="57D9430E" w:rsidR="48C64FEF">
        <w:rPr>
          <w:rFonts w:ascii="Times New Roman" w:hAnsi="Times New Roman" w:cs="Times New Roman"/>
        </w:rPr>
        <w:t>, while</w:t>
      </w:r>
      <w:r w:rsidRPr="57D9430E" w:rsidR="48C64FEF">
        <w:rPr>
          <w:rFonts w:ascii="Times New Roman" w:hAnsi="Times New Roman" w:cs="Times New Roman"/>
        </w:rPr>
        <w:t xml:space="preserve"> </w:t>
      </w:r>
      <w:r w:rsidRPr="57D9430E" w:rsidR="48C64FEF">
        <w:rPr>
          <w:rFonts w:ascii="Times New Roman" w:hAnsi="Times New Roman" w:cs="Times New Roman"/>
        </w:rPr>
        <w:t>cater</w:t>
      </w:r>
      <w:r w:rsidRPr="57D9430E" w:rsidR="48C64FEF">
        <w:rPr>
          <w:rFonts w:ascii="Times New Roman" w:hAnsi="Times New Roman" w:cs="Times New Roman"/>
        </w:rPr>
        <w:t>ing</w:t>
      </w:r>
      <w:r w:rsidRPr="57D9430E" w:rsidR="48C64FEF">
        <w:rPr>
          <w:rFonts w:ascii="Times New Roman" w:hAnsi="Times New Roman" w:cs="Times New Roman"/>
        </w:rPr>
        <w:t xml:space="preserve"> </w:t>
      </w:r>
      <w:r w:rsidRPr="57D9430E" w:rsidR="48C64FEF">
        <w:rPr>
          <w:rFonts w:ascii="Times New Roman" w:hAnsi="Times New Roman" w:cs="Times New Roman"/>
        </w:rPr>
        <w:t>to the</w:t>
      </w:r>
      <w:r w:rsidRPr="57D9430E" w:rsidR="48C64FEF">
        <w:rPr>
          <w:rFonts w:ascii="Times New Roman" w:hAnsi="Times New Roman" w:cs="Times New Roman"/>
        </w:rPr>
        <w:t xml:space="preserve"> vast range of</w:t>
      </w:r>
      <w:r w:rsidRPr="57D9430E" w:rsidR="48C64FEF">
        <w:rPr>
          <w:rFonts w:ascii="Times New Roman" w:hAnsi="Times New Roman" w:cs="Times New Roman"/>
        </w:rPr>
        <w:t xml:space="preserve"> </w:t>
      </w:r>
      <w:r w:rsidRPr="57D9430E" w:rsidR="48C64FEF">
        <w:rPr>
          <w:rFonts w:ascii="Times New Roman" w:hAnsi="Times New Roman" w:cs="Times New Roman"/>
        </w:rPr>
        <w:t>application</w:t>
      </w:r>
      <w:r w:rsidRPr="57D9430E" w:rsidR="48C64FEF">
        <w:rPr>
          <w:rFonts w:ascii="Times New Roman" w:hAnsi="Times New Roman" w:cs="Times New Roman"/>
        </w:rPr>
        <w:t>s that make up</w:t>
      </w:r>
      <w:r w:rsidRPr="57D9430E" w:rsidR="48C64FEF">
        <w:rPr>
          <w:rFonts w:ascii="Times New Roman" w:hAnsi="Times New Roman" w:cs="Times New Roman"/>
        </w:rPr>
        <w:t xml:space="preserve"> Australia</w:t>
      </w:r>
      <w:r w:rsidRPr="57D9430E" w:rsidR="48C64FEF">
        <w:rPr>
          <w:rFonts w:ascii="Times New Roman" w:hAnsi="Times New Roman" w:cs="Times New Roman"/>
        </w:rPr>
        <w:t>’s road transport sector.</w:t>
      </w:r>
    </w:p>
    <w:p w:rsidRPr="006F70BD" w:rsidR="00232348" w:rsidP="006F70BD" w:rsidRDefault="00CC24FE" w14:paraId="2C078E63" w14:textId="5E5BC596">
      <w:pPr>
        <w:spacing w:after="120" w:line="360" w:lineRule="auto"/>
        <w:rPr>
          <w:rFonts w:ascii="Times New Roman" w:hAnsi="Times New Roman" w:cs="Times New Roman"/>
        </w:rPr>
      </w:pPr>
      <w:r w:rsidRPr="57D9430E" w:rsidR="00CC24FE">
        <w:rPr>
          <w:rFonts w:ascii="Times New Roman" w:hAnsi="Times New Roman" w:cs="Times New Roman"/>
        </w:rPr>
        <w:t>Coinciding with</w:t>
      </w:r>
      <w:r w:rsidRPr="57D9430E" w:rsidR="004D3B11">
        <w:rPr>
          <w:rFonts w:ascii="Times New Roman" w:hAnsi="Times New Roman" w:cs="Times New Roman"/>
        </w:rPr>
        <w:t xml:space="preserve"> the introduction of the all-new MY25 range of </w:t>
      </w:r>
      <w:r w:rsidRPr="57D9430E" w:rsidR="00CC24FE">
        <w:rPr>
          <w:rFonts w:ascii="Times New Roman" w:hAnsi="Times New Roman" w:cs="Times New Roman"/>
        </w:rPr>
        <w:t xml:space="preserve">Isuzu </w:t>
      </w:r>
      <w:r w:rsidRPr="57D9430E" w:rsidR="004D3B11">
        <w:rPr>
          <w:rFonts w:ascii="Times New Roman" w:hAnsi="Times New Roman" w:cs="Times New Roman"/>
        </w:rPr>
        <w:t>trucks, t</w:t>
      </w:r>
      <w:r w:rsidRPr="57D9430E" w:rsidR="00D774FC">
        <w:rPr>
          <w:rFonts w:ascii="Times New Roman" w:hAnsi="Times New Roman" w:cs="Times New Roman"/>
        </w:rPr>
        <w:t>he</w:t>
      </w:r>
      <w:r w:rsidRPr="57D9430E" w:rsidR="00E05FFC">
        <w:rPr>
          <w:rFonts w:ascii="Times New Roman" w:hAnsi="Times New Roman" w:cs="Times New Roman"/>
        </w:rPr>
        <w:t xml:space="preserve"> </w:t>
      </w:r>
      <w:r w:rsidRPr="57D9430E" w:rsidR="00B42240">
        <w:rPr>
          <w:rFonts w:ascii="Times New Roman" w:hAnsi="Times New Roman" w:cs="Times New Roman"/>
        </w:rPr>
        <w:t xml:space="preserve">dynamic </w:t>
      </w:r>
      <w:r w:rsidRPr="57D9430E" w:rsidR="00E05FFC">
        <w:rPr>
          <w:rFonts w:ascii="Times New Roman" w:hAnsi="Times New Roman" w:cs="Times New Roman"/>
        </w:rPr>
        <w:t xml:space="preserve">new </w:t>
      </w:r>
      <w:r w:rsidRPr="57D9430E" w:rsidR="0008284C">
        <w:rPr>
          <w:rFonts w:ascii="Times New Roman" w:hAnsi="Times New Roman" w:cs="Times New Roman"/>
        </w:rPr>
        <w:t>online platform</w:t>
      </w:r>
      <w:r w:rsidRPr="57D9430E" w:rsidR="00E05FFC">
        <w:rPr>
          <w:rFonts w:ascii="Times New Roman" w:hAnsi="Times New Roman" w:cs="Times New Roman"/>
        </w:rPr>
        <w:t xml:space="preserve"> </w:t>
      </w:r>
      <w:r w:rsidRPr="57D9430E" w:rsidR="006C79CE">
        <w:rPr>
          <w:rFonts w:ascii="Times New Roman" w:hAnsi="Times New Roman" w:cs="Times New Roman"/>
        </w:rPr>
        <w:t>(</w:t>
      </w:r>
      <w:hyperlink r:id="R8c14b3423e1d4179">
        <w:r w:rsidRPr="57D9430E" w:rsidR="006C79CE">
          <w:rPr>
            <w:rStyle w:val="Hyperlink"/>
            <w:rFonts w:ascii="Times New Roman" w:hAnsi="Times New Roman" w:cs="Times New Roman"/>
          </w:rPr>
          <w:t>www.isuzu.com.au</w:t>
        </w:r>
      </w:hyperlink>
      <w:r w:rsidRPr="57D9430E" w:rsidR="006C79CE">
        <w:rPr>
          <w:rFonts w:ascii="Times New Roman" w:hAnsi="Times New Roman" w:cs="Times New Roman"/>
        </w:rPr>
        <w:t>)</w:t>
      </w:r>
      <w:r w:rsidRPr="57D9430E" w:rsidR="006C42FA">
        <w:rPr>
          <w:rFonts w:ascii="Times New Roman" w:hAnsi="Times New Roman" w:cs="Times New Roman"/>
        </w:rPr>
        <w:t xml:space="preserve"> </w:t>
      </w:r>
      <w:r w:rsidRPr="57D9430E" w:rsidR="00E05FFC">
        <w:rPr>
          <w:rFonts w:ascii="Times New Roman" w:hAnsi="Times New Roman" w:cs="Times New Roman"/>
        </w:rPr>
        <w:t>is the cornerstone</w:t>
      </w:r>
      <w:r w:rsidRPr="57D9430E" w:rsidR="00CC24FE">
        <w:rPr>
          <w:rFonts w:ascii="Times New Roman" w:hAnsi="Times New Roman" w:cs="Times New Roman"/>
        </w:rPr>
        <w:t xml:space="preserve"> of</w:t>
      </w:r>
      <w:r w:rsidRPr="57D9430E" w:rsidR="006C42FA">
        <w:rPr>
          <w:rFonts w:ascii="Times New Roman" w:hAnsi="Times New Roman" w:cs="Times New Roman"/>
        </w:rPr>
        <w:t xml:space="preserve"> </w:t>
      </w:r>
      <w:r w:rsidRPr="57D9430E" w:rsidR="00D774FC">
        <w:rPr>
          <w:rFonts w:ascii="Times New Roman" w:hAnsi="Times New Roman" w:cs="Times New Roman"/>
        </w:rPr>
        <w:t>a ra</w:t>
      </w:r>
      <w:r w:rsidRPr="57D9430E" w:rsidR="0063289F">
        <w:rPr>
          <w:rFonts w:ascii="Times New Roman" w:hAnsi="Times New Roman" w:cs="Times New Roman"/>
        </w:rPr>
        <w:t>ft</w:t>
      </w:r>
      <w:r w:rsidRPr="57D9430E" w:rsidR="00D774FC">
        <w:rPr>
          <w:rFonts w:ascii="Times New Roman" w:hAnsi="Times New Roman" w:cs="Times New Roman"/>
        </w:rPr>
        <w:t xml:space="preserve"> of </w:t>
      </w:r>
      <w:r w:rsidRPr="57D9430E" w:rsidR="77E46139">
        <w:rPr>
          <w:rFonts w:ascii="Times New Roman" w:hAnsi="Times New Roman" w:cs="Times New Roman"/>
        </w:rPr>
        <w:t xml:space="preserve">key </w:t>
      </w:r>
      <w:r w:rsidRPr="57D9430E" w:rsidR="00CC24FE">
        <w:rPr>
          <w:rFonts w:ascii="Times New Roman" w:hAnsi="Times New Roman" w:cs="Times New Roman"/>
        </w:rPr>
        <w:t xml:space="preserve">sales and </w:t>
      </w:r>
      <w:r w:rsidRPr="57D9430E" w:rsidR="77E46139">
        <w:rPr>
          <w:rFonts w:ascii="Times New Roman" w:hAnsi="Times New Roman" w:cs="Times New Roman"/>
        </w:rPr>
        <w:t>marketing asset</w:t>
      </w:r>
      <w:r w:rsidRPr="57D9430E" w:rsidR="004F668E">
        <w:rPr>
          <w:rFonts w:ascii="Times New Roman" w:hAnsi="Times New Roman" w:cs="Times New Roman"/>
        </w:rPr>
        <w:t xml:space="preserve"> upgrades</w:t>
      </w:r>
      <w:r w:rsidRPr="57D9430E" w:rsidR="00C865BB">
        <w:rPr>
          <w:rFonts w:ascii="Times New Roman" w:hAnsi="Times New Roman" w:cs="Times New Roman"/>
        </w:rPr>
        <w:t xml:space="preserve"> across the </w:t>
      </w:r>
      <w:r w:rsidRPr="57D9430E" w:rsidR="00C865BB">
        <w:rPr>
          <w:rFonts w:ascii="Times New Roman" w:hAnsi="Times New Roman" w:cs="Times New Roman"/>
        </w:rPr>
        <w:t>organisation</w:t>
      </w:r>
      <w:r w:rsidRPr="57D9430E" w:rsidR="004D3B11">
        <w:rPr>
          <w:rFonts w:ascii="Times New Roman" w:hAnsi="Times New Roman" w:cs="Times New Roman"/>
        </w:rPr>
        <w:t>.</w:t>
      </w:r>
    </w:p>
    <w:p w:rsidRPr="006F70BD" w:rsidR="00A279EE" w:rsidP="006F70BD" w:rsidRDefault="006A46DD" w14:paraId="1CEA1604" w14:textId="298985BA">
      <w:pPr>
        <w:spacing w:after="120" w:line="360" w:lineRule="auto"/>
        <w:rPr>
          <w:rFonts w:ascii="Times New Roman" w:hAnsi="Times New Roman" w:cs="Times New Roman"/>
        </w:rPr>
      </w:pPr>
      <w:r w:rsidRPr="57D9430E" w:rsidR="006A46DD">
        <w:rPr>
          <w:rFonts w:ascii="Times New Roman" w:hAnsi="Times New Roman" w:cs="Times New Roman"/>
        </w:rPr>
        <w:t xml:space="preserve">IAL </w:t>
      </w:r>
      <w:r w:rsidRPr="57D9430E" w:rsidR="005579C4">
        <w:rPr>
          <w:rFonts w:ascii="Times New Roman" w:hAnsi="Times New Roman" w:cs="Times New Roman"/>
        </w:rPr>
        <w:t>Digital Marketing Manager</w:t>
      </w:r>
      <w:r w:rsidRPr="57D9430E" w:rsidR="006A46DD">
        <w:rPr>
          <w:rFonts w:ascii="Times New Roman" w:hAnsi="Times New Roman" w:cs="Times New Roman"/>
        </w:rPr>
        <w:t>,</w:t>
      </w:r>
      <w:r w:rsidRPr="57D9430E" w:rsidR="005579C4">
        <w:rPr>
          <w:rFonts w:ascii="Times New Roman" w:hAnsi="Times New Roman" w:cs="Times New Roman"/>
        </w:rPr>
        <w:t xml:space="preserve"> Amanda Sandhu</w:t>
      </w:r>
      <w:r w:rsidRPr="57D9430E" w:rsidR="006A46DD">
        <w:rPr>
          <w:rFonts w:ascii="Times New Roman" w:hAnsi="Times New Roman" w:cs="Times New Roman"/>
        </w:rPr>
        <w:t>,</w:t>
      </w:r>
      <w:r w:rsidRPr="57D9430E" w:rsidR="005579C4">
        <w:rPr>
          <w:rFonts w:ascii="Times New Roman" w:hAnsi="Times New Roman" w:cs="Times New Roman"/>
        </w:rPr>
        <w:t xml:space="preserve"> sa</w:t>
      </w:r>
      <w:r w:rsidRPr="57D9430E" w:rsidR="006A46DD">
        <w:rPr>
          <w:rFonts w:ascii="Times New Roman" w:hAnsi="Times New Roman" w:cs="Times New Roman"/>
        </w:rPr>
        <w:t>id</w:t>
      </w:r>
      <w:r w:rsidRPr="57D9430E" w:rsidR="005579C4">
        <w:rPr>
          <w:rFonts w:ascii="Times New Roman" w:hAnsi="Times New Roman" w:cs="Times New Roman"/>
        </w:rPr>
        <w:t xml:space="preserve"> the </w:t>
      </w:r>
      <w:r w:rsidRPr="57D9430E" w:rsidR="00700957">
        <w:rPr>
          <w:rFonts w:ascii="Times New Roman" w:hAnsi="Times New Roman" w:cs="Times New Roman"/>
        </w:rPr>
        <w:t xml:space="preserve">online </w:t>
      </w:r>
      <w:r w:rsidRPr="57D9430E" w:rsidR="0070639E">
        <w:rPr>
          <w:rFonts w:ascii="Times New Roman" w:hAnsi="Times New Roman" w:cs="Times New Roman"/>
        </w:rPr>
        <w:t xml:space="preserve">rollout not only brings </w:t>
      </w:r>
      <w:r w:rsidRPr="57D9430E" w:rsidR="00D774FC">
        <w:rPr>
          <w:rFonts w:ascii="Times New Roman" w:hAnsi="Times New Roman" w:cs="Times New Roman"/>
        </w:rPr>
        <w:t xml:space="preserve">a </w:t>
      </w:r>
      <w:r w:rsidRPr="57D9430E" w:rsidR="00700957">
        <w:rPr>
          <w:rFonts w:ascii="Times New Roman" w:hAnsi="Times New Roman" w:cs="Times New Roman"/>
        </w:rPr>
        <w:t>fresh</w:t>
      </w:r>
      <w:r w:rsidRPr="57D9430E" w:rsidR="0070639E">
        <w:rPr>
          <w:rFonts w:ascii="Times New Roman" w:hAnsi="Times New Roman" w:cs="Times New Roman"/>
        </w:rPr>
        <w:t xml:space="preserve"> </w:t>
      </w:r>
      <w:r w:rsidRPr="57D9430E" w:rsidR="00700957">
        <w:rPr>
          <w:rFonts w:ascii="Times New Roman" w:hAnsi="Times New Roman" w:cs="Times New Roman"/>
        </w:rPr>
        <w:t xml:space="preserve">new </w:t>
      </w:r>
      <w:r w:rsidRPr="57D9430E" w:rsidR="0070639E">
        <w:rPr>
          <w:rFonts w:ascii="Times New Roman" w:hAnsi="Times New Roman" w:cs="Times New Roman"/>
        </w:rPr>
        <w:t>look</w:t>
      </w:r>
      <w:r w:rsidRPr="57D9430E" w:rsidR="0070639E">
        <w:rPr>
          <w:rFonts w:ascii="Times New Roman" w:hAnsi="Times New Roman" w:cs="Times New Roman"/>
        </w:rPr>
        <w:t xml:space="preserve">, </w:t>
      </w:r>
      <w:r w:rsidRPr="57D9430E" w:rsidR="00440C11">
        <w:rPr>
          <w:rFonts w:ascii="Times New Roman" w:hAnsi="Times New Roman" w:cs="Times New Roman"/>
        </w:rPr>
        <w:t>but</w:t>
      </w:r>
      <w:r w:rsidRPr="57D9430E" w:rsidR="0070639E">
        <w:rPr>
          <w:rFonts w:ascii="Times New Roman" w:hAnsi="Times New Roman" w:cs="Times New Roman"/>
        </w:rPr>
        <w:t xml:space="preserve"> also</w:t>
      </w:r>
      <w:r w:rsidRPr="57D9430E" w:rsidR="004F668E">
        <w:rPr>
          <w:rFonts w:ascii="Times New Roman" w:hAnsi="Times New Roman" w:cs="Times New Roman"/>
        </w:rPr>
        <w:t xml:space="preserve"> </w:t>
      </w:r>
      <w:r w:rsidRPr="57D9430E" w:rsidR="00CC1B22">
        <w:rPr>
          <w:rFonts w:ascii="Times New Roman" w:hAnsi="Times New Roman" w:cs="Times New Roman"/>
        </w:rPr>
        <w:t>further enhance</w:t>
      </w:r>
      <w:r w:rsidRPr="57D9430E" w:rsidR="00897F93">
        <w:rPr>
          <w:rFonts w:ascii="Times New Roman" w:hAnsi="Times New Roman" w:cs="Times New Roman"/>
        </w:rPr>
        <w:t>s</w:t>
      </w:r>
      <w:r w:rsidRPr="57D9430E" w:rsidR="00D774FC">
        <w:rPr>
          <w:rFonts w:ascii="Times New Roman" w:hAnsi="Times New Roman" w:cs="Times New Roman"/>
        </w:rPr>
        <w:t xml:space="preserve"> </w:t>
      </w:r>
      <w:r w:rsidRPr="57D9430E" w:rsidR="00A279EE">
        <w:rPr>
          <w:rFonts w:ascii="Times New Roman" w:hAnsi="Times New Roman" w:cs="Times New Roman"/>
        </w:rPr>
        <w:t>customer experience,</w:t>
      </w:r>
      <w:r w:rsidRPr="57D9430E" w:rsidR="00897F93">
        <w:rPr>
          <w:rFonts w:ascii="Times New Roman" w:hAnsi="Times New Roman" w:cs="Times New Roman"/>
        </w:rPr>
        <w:t xml:space="preserve"> </w:t>
      </w:r>
      <w:r w:rsidRPr="57D9430E" w:rsidR="007E2C03">
        <w:rPr>
          <w:rFonts w:ascii="Times New Roman" w:hAnsi="Times New Roman" w:cs="Times New Roman"/>
        </w:rPr>
        <w:t>be it</w:t>
      </w:r>
      <w:r w:rsidRPr="57D9430E" w:rsidR="00897F93">
        <w:rPr>
          <w:rFonts w:ascii="Times New Roman" w:hAnsi="Times New Roman" w:cs="Times New Roman"/>
        </w:rPr>
        <w:t xml:space="preserve"> those building their knowledge</w:t>
      </w:r>
      <w:r w:rsidRPr="57D9430E" w:rsidR="0034242C">
        <w:rPr>
          <w:rFonts w:ascii="Times New Roman" w:hAnsi="Times New Roman" w:cs="Times New Roman"/>
        </w:rPr>
        <w:t xml:space="preserve"> of the brand </w:t>
      </w:r>
      <w:r w:rsidRPr="57D9430E" w:rsidR="007E2C03">
        <w:rPr>
          <w:rFonts w:ascii="Times New Roman" w:hAnsi="Times New Roman" w:cs="Times New Roman"/>
        </w:rPr>
        <w:t>for the first time</w:t>
      </w:r>
      <w:r w:rsidRPr="57D9430E" w:rsidR="0034242C">
        <w:rPr>
          <w:rFonts w:ascii="Times New Roman" w:hAnsi="Times New Roman" w:cs="Times New Roman"/>
        </w:rPr>
        <w:t>, to long-time Isuzu owners seeking specific outcomes</w:t>
      </w:r>
      <w:r w:rsidRPr="57D9430E" w:rsidR="00E55633">
        <w:rPr>
          <w:rFonts w:ascii="Times New Roman" w:hAnsi="Times New Roman" w:cs="Times New Roman"/>
        </w:rPr>
        <w:t xml:space="preserve"> and updates</w:t>
      </w:r>
      <w:r w:rsidRPr="57D9430E" w:rsidR="00A279EE">
        <w:rPr>
          <w:rFonts w:ascii="Times New Roman" w:hAnsi="Times New Roman" w:cs="Times New Roman"/>
        </w:rPr>
        <w:t>.</w:t>
      </w:r>
    </w:p>
    <w:p w:rsidRPr="005F0E50" w:rsidR="006B6B74" w:rsidP="006F70BD" w:rsidRDefault="00451E06" w14:paraId="355D3536" w14:textId="2107615E">
      <w:pPr>
        <w:spacing w:after="120" w:line="360" w:lineRule="auto"/>
        <w:rPr>
          <w:rFonts w:ascii="Times New Roman" w:hAnsi="Times New Roman" w:cs="Times New Roman"/>
          <w:b w:val="1"/>
          <w:bCs w:val="1"/>
          <w:lang w:val="en-AU"/>
        </w:rPr>
      </w:pPr>
      <w:r w:rsidRPr="57D9430E" w:rsidR="00451E06">
        <w:rPr>
          <w:rFonts w:ascii="Times New Roman" w:hAnsi="Times New Roman" w:cs="Times New Roman"/>
          <w:b w:val="1"/>
          <w:bCs w:val="1"/>
        </w:rPr>
        <w:t>A b</w:t>
      </w:r>
      <w:r w:rsidRPr="57D9430E" w:rsidR="006B6B74">
        <w:rPr>
          <w:rFonts w:ascii="Times New Roman" w:hAnsi="Times New Roman" w:cs="Times New Roman"/>
          <w:b w:val="1"/>
          <w:bCs w:val="1"/>
        </w:rPr>
        <w:t>rand conduit</w:t>
      </w:r>
    </w:p>
    <w:p w:rsidRPr="006F70BD" w:rsidR="00F768A4" w:rsidP="006F70BD" w:rsidRDefault="00F768A4" w14:paraId="567E0024" w14:textId="6917003B">
      <w:pPr>
        <w:spacing w:after="120" w:line="360" w:lineRule="auto"/>
        <w:rPr>
          <w:rFonts w:ascii="Times New Roman" w:hAnsi="Times New Roman" w:cs="Times New Roman"/>
        </w:rPr>
      </w:pPr>
      <w:r w:rsidRPr="57D9430E" w:rsidR="00F768A4">
        <w:rPr>
          <w:rFonts w:ascii="Times New Roman" w:hAnsi="Times New Roman" w:cs="Times New Roman"/>
        </w:rPr>
        <w:t xml:space="preserve">“We </w:t>
      </w:r>
      <w:r w:rsidRPr="57D9430E" w:rsidR="003F18DF">
        <w:rPr>
          <w:rFonts w:ascii="Times New Roman" w:hAnsi="Times New Roman" w:cs="Times New Roman"/>
        </w:rPr>
        <w:t>unpacked</w:t>
      </w:r>
      <w:r w:rsidRPr="57D9430E" w:rsidR="00F768A4">
        <w:rPr>
          <w:rFonts w:ascii="Times New Roman" w:hAnsi="Times New Roman" w:cs="Times New Roman"/>
        </w:rPr>
        <w:t xml:space="preserve"> a range of ideas, </w:t>
      </w:r>
      <w:r w:rsidRPr="57D9430E" w:rsidR="006C79CE">
        <w:rPr>
          <w:rFonts w:ascii="Times New Roman" w:hAnsi="Times New Roman" w:cs="Times New Roman"/>
        </w:rPr>
        <w:t>including a</w:t>
      </w:r>
      <w:r w:rsidRPr="57D9430E" w:rsidR="0034242C">
        <w:rPr>
          <w:rFonts w:ascii="Times New Roman" w:hAnsi="Times New Roman" w:cs="Times New Roman"/>
        </w:rPr>
        <w:t xml:space="preserve"> lot of </w:t>
      </w:r>
      <w:r w:rsidRPr="57D9430E" w:rsidR="00F768A4">
        <w:rPr>
          <w:rFonts w:ascii="Times New Roman" w:hAnsi="Times New Roman" w:cs="Times New Roman"/>
        </w:rPr>
        <w:t>customer feedback</w:t>
      </w:r>
      <w:r w:rsidRPr="57D9430E" w:rsidR="00D2257A">
        <w:rPr>
          <w:rFonts w:ascii="Times New Roman" w:hAnsi="Times New Roman" w:cs="Times New Roman"/>
        </w:rPr>
        <w:t>,</w:t>
      </w:r>
      <w:r w:rsidRPr="57D9430E" w:rsidR="00F768A4">
        <w:rPr>
          <w:rFonts w:ascii="Times New Roman" w:hAnsi="Times New Roman" w:cs="Times New Roman"/>
        </w:rPr>
        <w:t xml:space="preserve"> </w:t>
      </w:r>
      <w:r w:rsidRPr="57D9430E" w:rsidR="003F18DF">
        <w:rPr>
          <w:rFonts w:ascii="Times New Roman" w:hAnsi="Times New Roman" w:cs="Times New Roman"/>
        </w:rPr>
        <w:t>when</w:t>
      </w:r>
      <w:r w:rsidRPr="57D9430E" w:rsidR="00D2257A">
        <w:rPr>
          <w:rFonts w:ascii="Times New Roman" w:hAnsi="Times New Roman" w:cs="Times New Roman"/>
        </w:rPr>
        <w:t xml:space="preserve"> designing the </w:t>
      </w:r>
      <w:r w:rsidRPr="57D9430E" w:rsidR="0034242C">
        <w:rPr>
          <w:rFonts w:ascii="Times New Roman" w:hAnsi="Times New Roman" w:cs="Times New Roman"/>
        </w:rPr>
        <w:t>user experience</w:t>
      </w:r>
      <w:r w:rsidRPr="57D9430E" w:rsidR="00D2257A">
        <w:rPr>
          <w:rFonts w:ascii="Times New Roman" w:hAnsi="Times New Roman" w:cs="Times New Roman"/>
        </w:rPr>
        <w:t xml:space="preserve"> </w:t>
      </w:r>
      <w:r w:rsidRPr="57D9430E" w:rsidR="0012022C">
        <w:rPr>
          <w:rFonts w:ascii="Times New Roman" w:hAnsi="Times New Roman" w:cs="Times New Roman"/>
        </w:rPr>
        <w:t xml:space="preserve">(UX) </w:t>
      </w:r>
      <w:r w:rsidRPr="57D9430E" w:rsidR="00D2257A">
        <w:rPr>
          <w:rFonts w:ascii="Times New Roman" w:hAnsi="Times New Roman" w:cs="Times New Roman"/>
        </w:rPr>
        <w:t>and</w:t>
      </w:r>
      <w:r w:rsidRPr="57D9430E" w:rsidR="006C79CE">
        <w:rPr>
          <w:rFonts w:ascii="Times New Roman" w:hAnsi="Times New Roman" w:cs="Times New Roman"/>
        </w:rPr>
        <w:t xml:space="preserve"> overall architecture</w:t>
      </w:r>
      <w:r w:rsidRPr="57D9430E" w:rsidR="00D2257A">
        <w:rPr>
          <w:rFonts w:ascii="Times New Roman" w:hAnsi="Times New Roman" w:cs="Times New Roman"/>
        </w:rPr>
        <w:t xml:space="preserve"> of th</w:t>
      </w:r>
      <w:r w:rsidRPr="57D9430E" w:rsidR="00CD0B3C">
        <w:rPr>
          <w:rFonts w:ascii="Times New Roman" w:hAnsi="Times New Roman" w:cs="Times New Roman"/>
        </w:rPr>
        <w:t>is</w:t>
      </w:r>
      <w:r w:rsidRPr="57D9430E" w:rsidR="006C79CE">
        <w:rPr>
          <w:rFonts w:ascii="Times New Roman" w:hAnsi="Times New Roman" w:cs="Times New Roman"/>
        </w:rPr>
        <w:t xml:space="preserve"> </w:t>
      </w:r>
      <w:r w:rsidRPr="57D9430E" w:rsidR="003F18DF">
        <w:rPr>
          <w:rFonts w:ascii="Times New Roman" w:hAnsi="Times New Roman" w:cs="Times New Roman"/>
        </w:rPr>
        <w:t xml:space="preserve">new </w:t>
      </w:r>
      <w:r w:rsidRPr="57D9430E" w:rsidR="00D2257A">
        <w:rPr>
          <w:rFonts w:ascii="Times New Roman" w:hAnsi="Times New Roman" w:cs="Times New Roman"/>
        </w:rPr>
        <w:t xml:space="preserve">site,” said </w:t>
      </w:r>
      <w:r w:rsidRPr="57D9430E" w:rsidR="00D2257A">
        <w:rPr>
          <w:rFonts w:ascii="Times New Roman" w:hAnsi="Times New Roman" w:cs="Times New Roman"/>
        </w:rPr>
        <w:t>Mrs</w:t>
      </w:r>
      <w:r w:rsidRPr="57D9430E" w:rsidR="00D2257A">
        <w:rPr>
          <w:rFonts w:ascii="Times New Roman" w:hAnsi="Times New Roman" w:cs="Times New Roman"/>
        </w:rPr>
        <w:t xml:space="preserve"> Sandhu.</w:t>
      </w:r>
    </w:p>
    <w:p w:rsidRPr="006F70BD" w:rsidR="00DE6BA9" w:rsidP="006F70BD" w:rsidRDefault="00535501" w14:paraId="1C08EEDE" w14:textId="71F86D7E">
      <w:pPr>
        <w:spacing w:after="120" w:line="360" w:lineRule="auto"/>
        <w:rPr>
          <w:rFonts w:ascii="Times New Roman" w:hAnsi="Times New Roman" w:cs="Times New Roman"/>
        </w:rPr>
      </w:pPr>
      <w:r w:rsidRPr="57D9430E" w:rsidR="00535501">
        <w:rPr>
          <w:rFonts w:ascii="Times New Roman" w:hAnsi="Times New Roman" w:cs="Times New Roman"/>
        </w:rPr>
        <w:t>“</w:t>
      </w:r>
      <w:r w:rsidRPr="57D9430E" w:rsidR="00975AE5">
        <w:rPr>
          <w:rFonts w:ascii="Times New Roman" w:hAnsi="Times New Roman" w:cs="Times New Roman"/>
        </w:rPr>
        <w:t xml:space="preserve">A customer’s brand journey can be a complex affair </w:t>
      </w:r>
      <w:r w:rsidRPr="57D9430E" w:rsidR="00954E61">
        <w:rPr>
          <w:rFonts w:ascii="Times New Roman" w:hAnsi="Times New Roman" w:cs="Times New Roman"/>
        </w:rPr>
        <w:t>these days</w:t>
      </w:r>
      <w:r w:rsidRPr="57D9430E" w:rsidR="00975AE5">
        <w:rPr>
          <w:rFonts w:ascii="Times New Roman" w:hAnsi="Times New Roman" w:cs="Times New Roman"/>
        </w:rPr>
        <w:t>, but</w:t>
      </w:r>
      <w:r w:rsidRPr="57D9430E" w:rsidR="00B8539A">
        <w:rPr>
          <w:rFonts w:ascii="Times New Roman" w:hAnsi="Times New Roman" w:cs="Times New Roman"/>
        </w:rPr>
        <w:t xml:space="preserve"> for many</w:t>
      </w:r>
      <w:r w:rsidRPr="57D9430E" w:rsidR="00A95129">
        <w:rPr>
          <w:rFonts w:ascii="Times New Roman" w:hAnsi="Times New Roman" w:cs="Times New Roman"/>
        </w:rPr>
        <w:t>,</w:t>
      </w:r>
      <w:r w:rsidRPr="57D9430E" w:rsidR="00975AE5">
        <w:rPr>
          <w:rFonts w:ascii="Times New Roman" w:hAnsi="Times New Roman" w:cs="Times New Roman"/>
        </w:rPr>
        <w:t xml:space="preserve"> </w:t>
      </w:r>
      <w:r w:rsidRPr="57D9430E" w:rsidR="00535501">
        <w:rPr>
          <w:rFonts w:ascii="Times New Roman" w:hAnsi="Times New Roman" w:cs="Times New Roman"/>
        </w:rPr>
        <w:t>Isuzu.com.au</w:t>
      </w:r>
      <w:r w:rsidRPr="57D9430E" w:rsidR="00FF1211">
        <w:rPr>
          <w:rFonts w:ascii="Times New Roman" w:hAnsi="Times New Roman" w:cs="Times New Roman"/>
        </w:rPr>
        <w:t xml:space="preserve"> is</w:t>
      </w:r>
      <w:r w:rsidRPr="57D9430E" w:rsidR="00CD0B3C">
        <w:rPr>
          <w:rFonts w:ascii="Times New Roman" w:hAnsi="Times New Roman" w:cs="Times New Roman"/>
        </w:rPr>
        <w:t xml:space="preserve"> often</w:t>
      </w:r>
      <w:r w:rsidRPr="57D9430E" w:rsidR="00FF1211">
        <w:rPr>
          <w:rFonts w:ascii="Times New Roman" w:hAnsi="Times New Roman" w:cs="Times New Roman"/>
        </w:rPr>
        <w:t xml:space="preserve"> t</w:t>
      </w:r>
      <w:r w:rsidRPr="57D9430E" w:rsidR="007B44DF">
        <w:rPr>
          <w:rFonts w:ascii="Times New Roman" w:hAnsi="Times New Roman" w:cs="Times New Roman"/>
        </w:rPr>
        <w:t xml:space="preserve">he first port of call, a </w:t>
      </w:r>
      <w:r w:rsidRPr="57D9430E" w:rsidR="005E0EF0">
        <w:rPr>
          <w:rFonts w:ascii="Times New Roman" w:hAnsi="Times New Roman" w:cs="Times New Roman"/>
        </w:rPr>
        <w:t>‘</w:t>
      </w:r>
      <w:r w:rsidRPr="57D9430E" w:rsidR="007B44DF">
        <w:rPr>
          <w:rFonts w:ascii="Times New Roman" w:hAnsi="Times New Roman" w:cs="Times New Roman"/>
        </w:rPr>
        <w:t>first impression</w:t>
      </w:r>
      <w:r w:rsidRPr="57D9430E" w:rsidR="005E0EF0">
        <w:rPr>
          <w:rFonts w:ascii="Times New Roman" w:hAnsi="Times New Roman" w:cs="Times New Roman"/>
        </w:rPr>
        <w:t>’</w:t>
      </w:r>
      <w:r w:rsidRPr="57D9430E" w:rsidR="00CD0B3C">
        <w:rPr>
          <w:rFonts w:ascii="Times New Roman" w:hAnsi="Times New Roman" w:cs="Times New Roman"/>
        </w:rPr>
        <w:t xml:space="preserve"> and</w:t>
      </w:r>
      <w:r w:rsidRPr="57D9430E" w:rsidR="007B44DF">
        <w:rPr>
          <w:rFonts w:ascii="Times New Roman" w:hAnsi="Times New Roman" w:cs="Times New Roman"/>
        </w:rPr>
        <w:t xml:space="preserve"> a</w:t>
      </w:r>
      <w:r w:rsidRPr="57D9430E" w:rsidR="007313CE">
        <w:rPr>
          <w:rFonts w:ascii="Times New Roman" w:hAnsi="Times New Roman" w:cs="Times New Roman"/>
        </w:rPr>
        <w:t xml:space="preserve"> true</w:t>
      </w:r>
      <w:r w:rsidRPr="57D9430E" w:rsidR="007B44DF">
        <w:rPr>
          <w:rFonts w:ascii="Times New Roman" w:hAnsi="Times New Roman" w:cs="Times New Roman"/>
        </w:rPr>
        <w:t xml:space="preserve"> brand perspective</w:t>
      </w:r>
      <w:r w:rsidRPr="57D9430E" w:rsidR="007B44DF">
        <w:rPr>
          <w:rFonts w:ascii="Times New Roman" w:hAnsi="Times New Roman" w:cs="Times New Roman"/>
        </w:rPr>
        <w:t xml:space="preserve">. </w:t>
      </w:r>
      <w:r w:rsidRPr="57D9430E" w:rsidR="001D6016">
        <w:rPr>
          <w:rFonts w:ascii="Times New Roman" w:hAnsi="Times New Roman" w:cs="Times New Roman"/>
        </w:rPr>
        <w:t xml:space="preserve"> </w:t>
      </w:r>
    </w:p>
    <w:p w:rsidRPr="006F70BD" w:rsidR="00AD321E" w:rsidP="006F70BD" w:rsidRDefault="00AF12E2" w14:paraId="48D5AF44" w14:textId="324D74F9">
      <w:pPr>
        <w:spacing w:after="120" w:line="360" w:lineRule="auto"/>
        <w:rPr>
          <w:rFonts w:ascii="Times New Roman" w:hAnsi="Times New Roman" w:cs="Times New Roman"/>
        </w:rPr>
      </w:pPr>
      <w:r w:rsidRPr="57D9430E" w:rsidR="00AF12E2">
        <w:rPr>
          <w:rFonts w:ascii="Times New Roman" w:hAnsi="Times New Roman" w:cs="Times New Roman"/>
        </w:rPr>
        <w:t>“</w:t>
      </w:r>
      <w:r w:rsidRPr="57D9430E" w:rsidR="0002668D">
        <w:rPr>
          <w:rFonts w:ascii="Times New Roman" w:hAnsi="Times New Roman" w:cs="Times New Roman"/>
        </w:rPr>
        <w:t>It’s</w:t>
      </w:r>
      <w:r w:rsidRPr="57D9430E" w:rsidR="0002668D">
        <w:rPr>
          <w:rFonts w:ascii="Times New Roman" w:hAnsi="Times New Roman" w:cs="Times New Roman"/>
        </w:rPr>
        <w:t xml:space="preserve"> </w:t>
      </w:r>
      <w:r w:rsidRPr="57D9430E" w:rsidR="003074B4">
        <w:rPr>
          <w:rFonts w:ascii="Times New Roman" w:hAnsi="Times New Roman" w:cs="Times New Roman"/>
        </w:rPr>
        <w:t xml:space="preserve">obviously </w:t>
      </w:r>
      <w:r w:rsidRPr="57D9430E" w:rsidR="0002668D">
        <w:rPr>
          <w:rFonts w:ascii="Times New Roman" w:hAnsi="Times New Roman" w:cs="Times New Roman"/>
        </w:rPr>
        <w:t>a critical touchpoint and we</w:t>
      </w:r>
      <w:r w:rsidRPr="57D9430E" w:rsidR="001D6016">
        <w:rPr>
          <w:rFonts w:ascii="Times New Roman" w:hAnsi="Times New Roman" w:cs="Times New Roman"/>
        </w:rPr>
        <w:t xml:space="preserve"> kn</w:t>
      </w:r>
      <w:r w:rsidRPr="57D9430E" w:rsidR="00B64FD9">
        <w:rPr>
          <w:rFonts w:ascii="Times New Roman" w:hAnsi="Times New Roman" w:cs="Times New Roman"/>
        </w:rPr>
        <w:t>e</w:t>
      </w:r>
      <w:r w:rsidRPr="57D9430E" w:rsidR="001D6016">
        <w:rPr>
          <w:rFonts w:ascii="Times New Roman" w:hAnsi="Times New Roman" w:cs="Times New Roman"/>
        </w:rPr>
        <w:t>w</w:t>
      </w:r>
      <w:r w:rsidRPr="57D9430E" w:rsidR="005F2116">
        <w:rPr>
          <w:rFonts w:ascii="Times New Roman" w:hAnsi="Times New Roman" w:cs="Times New Roman"/>
        </w:rPr>
        <w:t xml:space="preserve"> it</w:t>
      </w:r>
      <w:r w:rsidRPr="57D9430E" w:rsidR="0002668D">
        <w:rPr>
          <w:rFonts w:ascii="Times New Roman" w:hAnsi="Times New Roman" w:cs="Times New Roman"/>
        </w:rPr>
        <w:t xml:space="preserve"> need</w:t>
      </w:r>
      <w:r w:rsidRPr="57D9430E" w:rsidR="00B64FD9">
        <w:rPr>
          <w:rFonts w:ascii="Times New Roman" w:hAnsi="Times New Roman" w:cs="Times New Roman"/>
        </w:rPr>
        <w:t>ed</w:t>
      </w:r>
      <w:r w:rsidRPr="57D9430E" w:rsidR="0002668D">
        <w:rPr>
          <w:rFonts w:ascii="Times New Roman" w:hAnsi="Times New Roman" w:cs="Times New Roman"/>
        </w:rPr>
        <w:t xml:space="preserve"> to be</w:t>
      </w:r>
      <w:r w:rsidRPr="57D9430E" w:rsidR="002A63AE">
        <w:rPr>
          <w:rFonts w:ascii="Times New Roman" w:hAnsi="Times New Roman" w:cs="Times New Roman"/>
        </w:rPr>
        <w:t xml:space="preserve"> not only be engaging </w:t>
      </w:r>
      <w:r w:rsidRPr="57D9430E" w:rsidR="00DF45A1">
        <w:rPr>
          <w:rFonts w:ascii="Times New Roman" w:hAnsi="Times New Roman" w:cs="Times New Roman"/>
        </w:rPr>
        <w:t xml:space="preserve">but </w:t>
      </w:r>
      <w:r w:rsidRPr="57D9430E" w:rsidR="009273F2">
        <w:rPr>
          <w:rFonts w:ascii="Times New Roman" w:hAnsi="Times New Roman" w:cs="Times New Roman"/>
        </w:rPr>
        <w:t xml:space="preserve">also </w:t>
      </w:r>
      <w:r w:rsidRPr="57D9430E" w:rsidR="001D6016">
        <w:rPr>
          <w:rFonts w:ascii="Times New Roman" w:hAnsi="Times New Roman" w:cs="Times New Roman"/>
        </w:rPr>
        <w:t>provide</w:t>
      </w:r>
      <w:r w:rsidRPr="57D9430E" w:rsidR="00ED46F1">
        <w:rPr>
          <w:rFonts w:ascii="Times New Roman" w:hAnsi="Times New Roman" w:cs="Times New Roman"/>
        </w:rPr>
        <w:t xml:space="preserve"> that depth of</w:t>
      </w:r>
      <w:r w:rsidRPr="57D9430E" w:rsidR="002A63AE">
        <w:rPr>
          <w:rFonts w:ascii="Times New Roman" w:hAnsi="Times New Roman" w:cs="Times New Roman"/>
        </w:rPr>
        <w:t xml:space="preserve"> </w:t>
      </w:r>
      <w:r w:rsidRPr="57D9430E" w:rsidR="00AD321E">
        <w:rPr>
          <w:rFonts w:ascii="Times New Roman" w:hAnsi="Times New Roman" w:cs="Times New Roman"/>
        </w:rPr>
        <w:t>information</w:t>
      </w:r>
      <w:r w:rsidRPr="57D9430E" w:rsidR="00D208D5">
        <w:rPr>
          <w:rFonts w:ascii="Times New Roman" w:hAnsi="Times New Roman" w:cs="Times New Roman"/>
        </w:rPr>
        <w:t xml:space="preserve"> </w:t>
      </w:r>
      <w:r w:rsidRPr="57D9430E" w:rsidR="00ED46F1">
        <w:rPr>
          <w:rFonts w:ascii="Times New Roman" w:hAnsi="Times New Roman" w:cs="Times New Roman"/>
        </w:rPr>
        <w:t>required for c</w:t>
      </w:r>
      <w:r w:rsidRPr="57D9430E" w:rsidR="005E0EF0">
        <w:rPr>
          <w:rFonts w:ascii="Times New Roman" w:hAnsi="Times New Roman" w:cs="Times New Roman"/>
        </w:rPr>
        <w:t>ustomers</w:t>
      </w:r>
      <w:r w:rsidRPr="57D9430E" w:rsidR="00ED46F1">
        <w:rPr>
          <w:rFonts w:ascii="Times New Roman" w:hAnsi="Times New Roman" w:cs="Times New Roman"/>
        </w:rPr>
        <w:t xml:space="preserve"> to</w:t>
      </w:r>
      <w:r w:rsidRPr="57D9430E" w:rsidR="00D208D5">
        <w:rPr>
          <w:rFonts w:ascii="Times New Roman" w:hAnsi="Times New Roman" w:cs="Times New Roman"/>
        </w:rPr>
        <w:t xml:space="preserve"> make an informed</w:t>
      </w:r>
      <w:r w:rsidRPr="57D9430E" w:rsidR="00AF12E2">
        <w:rPr>
          <w:rFonts w:ascii="Times New Roman" w:hAnsi="Times New Roman" w:cs="Times New Roman"/>
        </w:rPr>
        <w:t>, researched</w:t>
      </w:r>
      <w:r w:rsidRPr="57D9430E" w:rsidR="00D208D5">
        <w:rPr>
          <w:rFonts w:ascii="Times New Roman" w:hAnsi="Times New Roman" w:cs="Times New Roman"/>
        </w:rPr>
        <w:t xml:space="preserve"> decision</w:t>
      </w:r>
      <w:r w:rsidRPr="57D9430E" w:rsidR="006F70BD">
        <w:rPr>
          <w:rFonts w:ascii="Times New Roman" w:hAnsi="Times New Roman" w:cs="Times New Roman"/>
        </w:rPr>
        <w:t>.</w:t>
      </w:r>
    </w:p>
    <w:p w:rsidRPr="006F70BD" w:rsidR="001063E0" w:rsidP="006F70BD" w:rsidRDefault="00AD321E" w14:paraId="6B640B30" w14:textId="33293BDB">
      <w:pPr>
        <w:spacing w:after="120" w:line="360" w:lineRule="auto"/>
        <w:rPr>
          <w:rFonts w:ascii="Times New Roman" w:hAnsi="Times New Roman" w:cs="Times New Roman"/>
        </w:rPr>
      </w:pPr>
      <w:r w:rsidRPr="57D9430E" w:rsidR="00AD321E">
        <w:rPr>
          <w:rFonts w:ascii="Times New Roman" w:hAnsi="Times New Roman" w:cs="Times New Roman"/>
        </w:rPr>
        <w:t>“</w:t>
      </w:r>
      <w:r w:rsidRPr="57D9430E" w:rsidR="005847D7">
        <w:rPr>
          <w:rFonts w:ascii="Times New Roman" w:hAnsi="Times New Roman" w:cs="Times New Roman"/>
        </w:rPr>
        <w:t>We deal in capital equipment that</w:t>
      </w:r>
      <w:r w:rsidRPr="57D9430E" w:rsidR="005A7F4E">
        <w:rPr>
          <w:rFonts w:ascii="Times New Roman" w:hAnsi="Times New Roman" w:cs="Times New Roman"/>
        </w:rPr>
        <w:t>’</w:t>
      </w:r>
      <w:r w:rsidRPr="57D9430E" w:rsidR="00E60867">
        <w:rPr>
          <w:rFonts w:ascii="Times New Roman" w:hAnsi="Times New Roman" w:cs="Times New Roman"/>
        </w:rPr>
        <w:t>s critical</w:t>
      </w:r>
      <w:r w:rsidRPr="57D9430E" w:rsidR="00123D6A">
        <w:rPr>
          <w:rFonts w:ascii="Times New Roman" w:hAnsi="Times New Roman" w:cs="Times New Roman"/>
        </w:rPr>
        <w:t xml:space="preserve"> to a range of industry across the country, </w:t>
      </w:r>
      <w:r w:rsidRPr="57D9430E" w:rsidR="00DA48B5">
        <w:rPr>
          <w:rFonts w:ascii="Times New Roman" w:hAnsi="Times New Roman" w:cs="Times New Roman"/>
        </w:rPr>
        <w:t>so providing this information in an intuitive and</w:t>
      </w:r>
      <w:r w:rsidRPr="57D9430E" w:rsidR="003F2C5F">
        <w:rPr>
          <w:rFonts w:ascii="Times New Roman" w:hAnsi="Times New Roman" w:cs="Times New Roman"/>
        </w:rPr>
        <w:t xml:space="preserve"> straight forward manner has been a key priority.”</w:t>
      </w:r>
    </w:p>
    <w:p w:rsidRPr="006F70BD" w:rsidR="003F2C5F" w:rsidP="006F70BD" w:rsidRDefault="0031149C" w14:paraId="62738EEC" w14:textId="3A3F5B30">
      <w:pPr>
        <w:spacing w:after="120" w:line="360" w:lineRule="auto"/>
        <w:rPr>
          <w:rFonts w:ascii="Times New Roman" w:hAnsi="Times New Roman" w:cs="Times New Roman"/>
        </w:rPr>
      </w:pPr>
      <w:r w:rsidRPr="57D9430E" w:rsidR="0031149C">
        <w:rPr>
          <w:rFonts w:ascii="Times New Roman" w:hAnsi="Times New Roman" w:cs="Times New Roman"/>
        </w:rPr>
        <w:t xml:space="preserve">The </w:t>
      </w:r>
      <w:r w:rsidRPr="57D9430E" w:rsidR="0008284C">
        <w:rPr>
          <w:rFonts w:ascii="Times New Roman" w:hAnsi="Times New Roman" w:cs="Times New Roman"/>
        </w:rPr>
        <w:t xml:space="preserve">new </w:t>
      </w:r>
      <w:r w:rsidRPr="57D9430E" w:rsidR="0031149C">
        <w:rPr>
          <w:rFonts w:ascii="Times New Roman" w:hAnsi="Times New Roman" w:cs="Times New Roman"/>
        </w:rPr>
        <w:t xml:space="preserve">site covers the full gamut of the brand’s </w:t>
      </w:r>
      <w:r w:rsidRPr="57D9430E" w:rsidR="002F7D2A">
        <w:rPr>
          <w:rFonts w:ascii="Times New Roman" w:hAnsi="Times New Roman" w:cs="Times New Roman"/>
        </w:rPr>
        <w:t>functions</w:t>
      </w:r>
      <w:r w:rsidRPr="57D9430E" w:rsidR="008264DC">
        <w:rPr>
          <w:rFonts w:ascii="Times New Roman" w:hAnsi="Times New Roman" w:cs="Times New Roman"/>
        </w:rPr>
        <w:t>,</w:t>
      </w:r>
      <w:r w:rsidRPr="57D9430E" w:rsidR="002F7D2A">
        <w:rPr>
          <w:rFonts w:ascii="Times New Roman" w:hAnsi="Times New Roman" w:cs="Times New Roman"/>
        </w:rPr>
        <w:t xml:space="preserve"> from retail and fleet truck sales, its </w:t>
      </w:r>
      <w:r w:rsidRPr="57D9430E" w:rsidR="007F454B">
        <w:rPr>
          <w:rFonts w:ascii="Times New Roman" w:hAnsi="Times New Roman" w:cs="Times New Roman"/>
        </w:rPr>
        <w:t>multi-faceted</w:t>
      </w:r>
      <w:r w:rsidRPr="57D9430E" w:rsidR="00186178">
        <w:rPr>
          <w:rFonts w:ascii="Times New Roman" w:hAnsi="Times New Roman" w:cs="Times New Roman"/>
        </w:rPr>
        <w:t xml:space="preserve"> </w:t>
      </w:r>
      <w:r w:rsidRPr="57D9430E" w:rsidR="0096677C">
        <w:rPr>
          <w:rFonts w:ascii="Times New Roman" w:hAnsi="Times New Roman" w:cs="Times New Roman"/>
        </w:rPr>
        <w:t xml:space="preserve">Isuzu Care </w:t>
      </w:r>
      <w:r w:rsidRPr="57D9430E" w:rsidR="00186178">
        <w:rPr>
          <w:rFonts w:ascii="Times New Roman" w:hAnsi="Times New Roman" w:cs="Times New Roman"/>
        </w:rPr>
        <w:t>aftersales approach</w:t>
      </w:r>
      <w:r w:rsidRPr="57D9430E" w:rsidR="008264DC">
        <w:rPr>
          <w:rFonts w:ascii="Times New Roman" w:hAnsi="Times New Roman" w:cs="Times New Roman"/>
        </w:rPr>
        <w:t>,</w:t>
      </w:r>
      <w:r w:rsidRPr="57D9430E" w:rsidR="00186178">
        <w:rPr>
          <w:rFonts w:ascii="Times New Roman" w:hAnsi="Times New Roman" w:cs="Times New Roman"/>
        </w:rPr>
        <w:t xml:space="preserve"> through to </w:t>
      </w:r>
      <w:r w:rsidRPr="57D9430E" w:rsidR="00BB4AB7">
        <w:rPr>
          <w:rFonts w:ascii="Times New Roman" w:hAnsi="Times New Roman" w:cs="Times New Roman"/>
        </w:rPr>
        <w:t xml:space="preserve">its </w:t>
      </w:r>
      <w:r w:rsidRPr="57D9430E" w:rsidR="00E45ED7">
        <w:rPr>
          <w:rFonts w:ascii="Times New Roman" w:hAnsi="Times New Roman" w:cs="Times New Roman"/>
        </w:rPr>
        <w:t xml:space="preserve">growing </w:t>
      </w:r>
      <w:r w:rsidRPr="57D9430E" w:rsidR="00BB4AB7">
        <w:rPr>
          <w:rFonts w:ascii="Times New Roman" w:hAnsi="Times New Roman" w:cs="Times New Roman"/>
        </w:rPr>
        <w:t>Isuzu Power Solutions</w:t>
      </w:r>
      <w:r w:rsidRPr="57D9430E" w:rsidR="00482927">
        <w:rPr>
          <w:rFonts w:ascii="Times New Roman" w:hAnsi="Times New Roman" w:cs="Times New Roman"/>
        </w:rPr>
        <w:t xml:space="preserve"> (IPS)</w:t>
      </w:r>
      <w:r w:rsidRPr="57D9430E" w:rsidR="00E45ED7">
        <w:rPr>
          <w:rFonts w:ascii="Times New Roman" w:hAnsi="Times New Roman" w:cs="Times New Roman"/>
        </w:rPr>
        <w:t xml:space="preserve"> off highway engine</w:t>
      </w:r>
      <w:r w:rsidRPr="57D9430E" w:rsidR="008264DC">
        <w:rPr>
          <w:rFonts w:ascii="Times New Roman" w:hAnsi="Times New Roman" w:cs="Times New Roman"/>
        </w:rPr>
        <w:t xml:space="preserve"> division</w:t>
      </w:r>
      <w:r w:rsidRPr="57D9430E" w:rsidR="00E45ED7">
        <w:rPr>
          <w:rFonts w:ascii="Times New Roman" w:hAnsi="Times New Roman" w:cs="Times New Roman"/>
        </w:rPr>
        <w:t xml:space="preserve">. </w:t>
      </w:r>
      <w:r w:rsidRPr="57D9430E" w:rsidR="00BB4AB7">
        <w:rPr>
          <w:rFonts w:ascii="Times New Roman" w:hAnsi="Times New Roman" w:cs="Times New Roman"/>
        </w:rPr>
        <w:t xml:space="preserve"> </w:t>
      </w:r>
    </w:p>
    <w:p w:rsidRPr="006F70BD" w:rsidR="0008284C" w:rsidP="006F70BD" w:rsidRDefault="0008284C" w14:paraId="3B27C1F2" w14:textId="0BD022FA">
      <w:pPr>
        <w:spacing w:after="120" w:line="360" w:lineRule="auto"/>
        <w:rPr>
          <w:rFonts w:ascii="Times New Roman" w:hAnsi="Times New Roman" w:cs="Times New Roman"/>
          <w:b w:val="1"/>
          <w:bCs w:val="1"/>
        </w:rPr>
      </w:pPr>
      <w:r w:rsidRPr="57D9430E" w:rsidR="0008284C">
        <w:rPr>
          <w:rFonts w:ascii="Times New Roman" w:hAnsi="Times New Roman" w:cs="Times New Roman"/>
          <w:b w:val="1"/>
          <w:bCs w:val="1"/>
        </w:rPr>
        <w:t>Dealer</w:t>
      </w:r>
      <w:r w:rsidRPr="57D9430E" w:rsidR="0008284C">
        <w:rPr>
          <w:rFonts w:ascii="Times New Roman" w:hAnsi="Times New Roman" w:cs="Times New Roman"/>
          <w:b w:val="1"/>
          <w:bCs w:val="1"/>
        </w:rPr>
        <w:t xml:space="preserve"> connect</w:t>
      </w:r>
    </w:p>
    <w:p w:rsidRPr="006F70BD" w:rsidR="003F2C5F" w:rsidP="006F70BD" w:rsidRDefault="0008284C" w14:paraId="36D0BEFE" w14:textId="6E2406C0">
      <w:pPr>
        <w:spacing w:after="120" w:line="360" w:lineRule="auto"/>
        <w:rPr>
          <w:rFonts w:ascii="Times New Roman" w:hAnsi="Times New Roman" w:cs="Times New Roman"/>
        </w:rPr>
      </w:pPr>
      <w:r w:rsidRPr="57D9430E" w:rsidR="0008284C">
        <w:rPr>
          <w:rFonts w:ascii="Times New Roman" w:hAnsi="Times New Roman" w:cs="Times New Roman"/>
        </w:rPr>
        <w:t xml:space="preserve">Alongside </w:t>
      </w:r>
      <w:r w:rsidRPr="57D9430E" w:rsidR="0008284C">
        <w:rPr>
          <w:rFonts w:ascii="Times New Roman" w:hAnsi="Times New Roman" w:cs="Times New Roman"/>
        </w:rPr>
        <w:t>a</w:t>
      </w:r>
      <w:r w:rsidRPr="57D9430E" w:rsidR="00BC6ABE">
        <w:rPr>
          <w:rFonts w:ascii="Times New Roman" w:hAnsi="Times New Roman" w:cs="Times New Roman"/>
        </w:rPr>
        <w:t xml:space="preserve"> </w:t>
      </w:r>
      <w:r w:rsidRPr="57D9430E" w:rsidR="00B93888">
        <w:rPr>
          <w:rFonts w:ascii="Times New Roman" w:hAnsi="Times New Roman" w:cs="Times New Roman"/>
        </w:rPr>
        <w:t>huge range</w:t>
      </w:r>
      <w:r w:rsidRPr="57D9430E" w:rsidR="00B93888">
        <w:rPr>
          <w:rFonts w:ascii="Times New Roman" w:hAnsi="Times New Roman" w:cs="Times New Roman"/>
        </w:rPr>
        <w:t xml:space="preserve"> of </w:t>
      </w:r>
      <w:r w:rsidRPr="57D9430E" w:rsidR="00B93888">
        <w:rPr>
          <w:rFonts w:ascii="Times New Roman" w:hAnsi="Times New Roman" w:cs="Times New Roman"/>
        </w:rPr>
        <w:t>additional</w:t>
      </w:r>
      <w:r w:rsidRPr="57D9430E" w:rsidR="00B93888">
        <w:rPr>
          <w:rFonts w:ascii="Times New Roman" w:hAnsi="Times New Roman" w:cs="Times New Roman"/>
        </w:rPr>
        <w:t xml:space="preserve"> information, Isuzu.com.au is </w:t>
      </w:r>
      <w:r w:rsidRPr="57D9430E" w:rsidR="0008284C">
        <w:rPr>
          <w:rFonts w:ascii="Times New Roman" w:hAnsi="Times New Roman" w:cs="Times New Roman"/>
        </w:rPr>
        <w:t xml:space="preserve">also </w:t>
      </w:r>
      <w:r w:rsidRPr="57D9430E" w:rsidR="00B93888">
        <w:rPr>
          <w:rFonts w:ascii="Times New Roman" w:hAnsi="Times New Roman" w:cs="Times New Roman"/>
        </w:rPr>
        <w:t xml:space="preserve">the </w:t>
      </w:r>
      <w:r w:rsidRPr="57D9430E" w:rsidR="0091562B">
        <w:rPr>
          <w:rFonts w:ascii="Times New Roman" w:hAnsi="Times New Roman" w:cs="Times New Roman"/>
        </w:rPr>
        <w:t xml:space="preserve">customer </w:t>
      </w:r>
      <w:r w:rsidRPr="57D9430E" w:rsidR="00B93888">
        <w:rPr>
          <w:rFonts w:ascii="Times New Roman" w:hAnsi="Times New Roman" w:cs="Times New Roman"/>
        </w:rPr>
        <w:t>gateway to</w:t>
      </w:r>
      <w:r w:rsidRPr="57D9430E" w:rsidR="00716AE1">
        <w:rPr>
          <w:rFonts w:ascii="Times New Roman" w:hAnsi="Times New Roman" w:cs="Times New Roman"/>
        </w:rPr>
        <w:t xml:space="preserve"> the brand’s vast dealer footprint, with more than 70 </w:t>
      </w:r>
      <w:r w:rsidRPr="57D9430E" w:rsidR="00716AE1">
        <w:rPr>
          <w:rFonts w:ascii="Times New Roman" w:hAnsi="Times New Roman" w:cs="Times New Roman"/>
        </w:rPr>
        <w:t>dealer</w:t>
      </w:r>
      <w:r w:rsidRPr="57D9430E" w:rsidR="00716AE1">
        <w:rPr>
          <w:rFonts w:ascii="Times New Roman" w:hAnsi="Times New Roman" w:cs="Times New Roman"/>
        </w:rPr>
        <w:t xml:space="preserve"> and </w:t>
      </w:r>
      <w:r w:rsidRPr="57D9430E" w:rsidR="00716AE1">
        <w:rPr>
          <w:rFonts w:ascii="Times New Roman" w:hAnsi="Times New Roman" w:cs="Times New Roman"/>
        </w:rPr>
        <w:t>Authori</w:t>
      </w:r>
      <w:r w:rsidRPr="57D9430E" w:rsidR="7EFA19BF">
        <w:rPr>
          <w:rFonts w:ascii="Times New Roman" w:hAnsi="Times New Roman" w:cs="Times New Roman"/>
        </w:rPr>
        <w:t>s</w:t>
      </w:r>
      <w:r w:rsidRPr="57D9430E" w:rsidR="00716AE1">
        <w:rPr>
          <w:rFonts w:ascii="Times New Roman" w:hAnsi="Times New Roman" w:cs="Times New Roman"/>
        </w:rPr>
        <w:t>ed</w:t>
      </w:r>
      <w:r w:rsidRPr="57D9430E" w:rsidR="00716AE1">
        <w:rPr>
          <w:rFonts w:ascii="Times New Roman" w:hAnsi="Times New Roman" w:cs="Times New Roman"/>
        </w:rPr>
        <w:t xml:space="preserve"> Servicing</w:t>
      </w:r>
      <w:r w:rsidRPr="57D9430E" w:rsidR="0091562B">
        <w:rPr>
          <w:rFonts w:ascii="Times New Roman" w:hAnsi="Times New Roman" w:cs="Times New Roman"/>
        </w:rPr>
        <w:t xml:space="preserve"> and Parts</w:t>
      </w:r>
      <w:r w:rsidRPr="57D9430E" w:rsidR="00716AE1">
        <w:rPr>
          <w:rFonts w:ascii="Times New Roman" w:hAnsi="Times New Roman" w:cs="Times New Roman"/>
        </w:rPr>
        <w:t xml:space="preserve"> Outlets</w:t>
      </w:r>
      <w:r w:rsidRPr="57D9430E" w:rsidR="0091562B">
        <w:rPr>
          <w:rFonts w:ascii="Times New Roman" w:hAnsi="Times New Roman" w:cs="Times New Roman"/>
        </w:rPr>
        <w:t xml:space="preserve"> (ASPO). </w:t>
      </w:r>
    </w:p>
    <w:p w:rsidRPr="006F70BD" w:rsidR="001063E0" w:rsidP="006F70BD" w:rsidRDefault="00076524" w14:paraId="518CCAD9" w14:textId="7A3BE1A9">
      <w:pPr>
        <w:spacing w:after="120" w:line="360" w:lineRule="auto"/>
        <w:rPr>
          <w:rFonts w:ascii="Times New Roman" w:hAnsi="Times New Roman" w:cs="Times New Roman"/>
        </w:rPr>
      </w:pPr>
      <w:r w:rsidRPr="57D9430E" w:rsidR="00076524">
        <w:rPr>
          <w:rFonts w:ascii="Times New Roman" w:hAnsi="Times New Roman" w:cs="Times New Roman"/>
        </w:rPr>
        <w:t>The</w:t>
      </w:r>
      <w:r w:rsidRPr="57D9430E" w:rsidR="00FF2BD9">
        <w:rPr>
          <w:rFonts w:ascii="Times New Roman" w:hAnsi="Times New Roman" w:cs="Times New Roman"/>
        </w:rPr>
        <w:t xml:space="preserve"> online roll-out extends to indi</w:t>
      </w:r>
      <w:r w:rsidRPr="57D9430E" w:rsidR="007B74D9">
        <w:rPr>
          <w:rFonts w:ascii="Times New Roman" w:hAnsi="Times New Roman" w:cs="Times New Roman"/>
        </w:rPr>
        <w:t xml:space="preserve">vidual Isuzu dealers and ASPOs, with the same </w:t>
      </w:r>
      <w:r w:rsidRPr="57D9430E" w:rsidR="00EC588E">
        <w:rPr>
          <w:rFonts w:ascii="Times New Roman" w:hAnsi="Times New Roman" w:cs="Times New Roman"/>
        </w:rPr>
        <w:t xml:space="preserve">functionality and user experience deployed </w:t>
      </w:r>
      <w:r w:rsidRPr="57D9430E" w:rsidR="006D288C">
        <w:rPr>
          <w:rFonts w:ascii="Times New Roman" w:hAnsi="Times New Roman" w:cs="Times New Roman"/>
        </w:rPr>
        <w:t xml:space="preserve">online </w:t>
      </w:r>
      <w:r w:rsidRPr="57D9430E" w:rsidR="00EC588E">
        <w:rPr>
          <w:rFonts w:ascii="Times New Roman" w:hAnsi="Times New Roman" w:cs="Times New Roman"/>
        </w:rPr>
        <w:t xml:space="preserve">across the 70 plus sites. </w:t>
      </w:r>
    </w:p>
    <w:p w:rsidRPr="006F70BD" w:rsidR="005A7F4E" w:rsidP="006F70BD" w:rsidRDefault="00E2288F" w14:paraId="614600C5" w14:textId="04906FDC">
      <w:pPr>
        <w:spacing w:after="120" w:line="360" w:lineRule="auto"/>
        <w:rPr>
          <w:rFonts w:ascii="Times New Roman" w:hAnsi="Times New Roman" w:cs="Times New Roman"/>
        </w:rPr>
      </w:pPr>
      <w:r w:rsidRPr="57D9430E" w:rsidR="00E2288F">
        <w:rPr>
          <w:rFonts w:ascii="Times New Roman" w:hAnsi="Times New Roman" w:cs="Times New Roman"/>
        </w:rPr>
        <w:t>“</w:t>
      </w:r>
      <w:r w:rsidRPr="57D9430E" w:rsidR="00A3261D">
        <w:rPr>
          <w:rFonts w:ascii="Times New Roman" w:hAnsi="Times New Roman" w:cs="Times New Roman"/>
        </w:rPr>
        <w:t>A significant advantage that Isuzu has built over many years in Australia, is our huge dealer network,</w:t>
      </w:r>
      <w:r w:rsidRPr="57D9430E" w:rsidR="006B0899">
        <w:rPr>
          <w:rFonts w:ascii="Times New Roman" w:hAnsi="Times New Roman" w:cs="Times New Roman"/>
        </w:rPr>
        <w:t xml:space="preserve"> which we know is crucial</w:t>
      </w:r>
      <w:r w:rsidRPr="57D9430E" w:rsidR="00E83F1D">
        <w:rPr>
          <w:rFonts w:ascii="Times New Roman" w:hAnsi="Times New Roman" w:cs="Times New Roman"/>
        </w:rPr>
        <w:t xml:space="preserve"> for our customers</w:t>
      </w:r>
      <w:r w:rsidRPr="57D9430E" w:rsidR="006B0899">
        <w:rPr>
          <w:rFonts w:ascii="Times New Roman" w:hAnsi="Times New Roman" w:cs="Times New Roman"/>
        </w:rPr>
        <w:t xml:space="preserve"> from both a sales and aftersales perspective. </w:t>
      </w:r>
    </w:p>
    <w:p w:rsidRPr="006F70BD" w:rsidR="00A7359E" w:rsidP="006F70BD" w:rsidRDefault="000A2647" w14:paraId="4807058C" w14:textId="3BF227FC">
      <w:pPr>
        <w:spacing w:after="120" w:line="360" w:lineRule="auto"/>
        <w:rPr>
          <w:rFonts w:ascii="Times New Roman" w:hAnsi="Times New Roman" w:cs="Times New Roman"/>
        </w:rPr>
      </w:pPr>
      <w:r w:rsidRPr="57D9430E" w:rsidR="000A2647">
        <w:rPr>
          <w:rFonts w:ascii="Times New Roman" w:hAnsi="Times New Roman" w:cs="Times New Roman"/>
        </w:rPr>
        <w:t>“</w:t>
      </w:r>
      <w:r w:rsidRPr="57D9430E" w:rsidR="00C915E9">
        <w:rPr>
          <w:rFonts w:ascii="Times New Roman" w:hAnsi="Times New Roman" w:cs="Times New Roman"/>
        </w:rPr>
        <w:t xml:space="preserve">Ensuring </w:t>
      </w:r>
      <w:r w:rsidRPr="57D9430E" w:rsidR="000A2647">
        <w:rPr>
          <w:rFonts w:ascii="Times New Roman" w:hAnsi="Times New Roman" w:cs="Times New Roman"/>
        </w:rPr>
        <w:t>that customers not only get the</w:t>
      </w:r>
      <w:r w:rsidRPr="57D9430E" w:rsidR="006D288C">
        <w:rPr>
          <w:rFonts w:ascii="Times New Roman" w:hAnsi="Times New Roman" w:cs="Times New Roman"/>
        </w:rPr>
        <w:t xml:space="preserve"> right</w:t>
      </w:r>
      <w:r w:rsidRPr="57D9430E" w:rsidR="000A2647">
        <w:rPr>
          <w:rFonts w:ascii="Times New Roman" w:hAnsi="Times New Roman" w:cs="Times New Roman"/>
        </w:rPr>
        <w:t xml:space="preserve"> </w:t>
      </w:r>
      <w:r w:rsidRPr="57D9430E" w:rsidR="00CF5608">
        <w:rPr>
          <w:rFonts w:ascii="Times New Roman" w:hAnsi="Times New Roman" w:cs="Times New Roman"/>
        </w:rPr>
        <w:t xml:space="preserve">product </w:t>
      </w:r>
      <w:r w:rsidRPr="57D9430E" w:rsidR="00B43455">
        <w:rPr>
          <w:rFonts w:ascii="Times New Roman" w:hAnsi="Times New Roman" w:cs="Times New Roman"/>
        </w:rPr>
        <w:t>information</w:t>
      </w:r>
      <w:r w:rsidRPr="57D9430E" w:rsidR="00A921DC">
        <w:rPr>
          <w:rFonts w:ascii="Times New Roman" w:hAnsi="Times New Roman" w:cs="Times New Roman"/>
        </w:rPr>
        <w:t>,</w:t>
      </w:r>
      <w:r w:rsidRPr="57D9430E" w:rsidR="000A2647">
        <w:rPr>
          <w:rFonts w:ascii="Times New Roman" w:hAnsi="Times New Roman" w:cs="Times New Roman"/>
        </w:rPr>
        <w:t xml:space="preserve"> </w:t>
      </w:r>
      <w:r w:rsidRPr="57D9430E" w:rsidR="00440C11">
        <w:rPr>
          <w:rFonts w:ascii="Times New Roman" w:hAnsi="Times New Roman" w:cs="Times New Roman"/>
        </w:rPr>
        <w:t>but</w:t>
      </w:r>
      <w:r w:rsidRPr="57D9430E" w:rsidR="000A2647">
        <w:rPr>
          <w:rFonts w:ascii="Times New Roman" w:hAnsi="Times New Roman" w:cs="Times New Roman"/>
        </w:rPr>
        <w:t xml:space="preserve"> also </w:t>
      </w:r>
      <w:r w:rsidRPr="57D9430E" w:rsidR="00B43455">
        <w:rPr>
          <w:rFonts w:ascii="Times New Roman" w:hAnsi="Times New Roman" w:cs="Times New Roman"/>
        </w:rPr>
        <w:t>direct</w:t>
      </w:r>
      <w:r w:rsidRPr="57D9430E" w:rsidR="00F44DFE">
        <w:rPr>
          <w:rFonts w:ascii="Times New Roman" w:hAnsi="Times New Roman" w:cs="Times New Roman"/>
        </w:rPr>
        <w:t xml:space="preserve"> and timely</w:t>
      </w:r>
      <w:r w:rsidRPr="57D9430E" w:rsidR="00B43455">
        <w:rPr>
          <w:rFonts w:ascii="Times New Roman" w:hAnsi="Times New Roman" w:cs="Times New Roman"/>
        </w:rPr>
        <w:t xml:space="preserve"> access to their local dealer</w:t>
      </w:r>
      <w:r w:rsidRPr="57D9430E" w:rsidR="00CF5608">
        <w:rPr>
          <w:rFonts w:ascii="Times New Roman" w:hAnsi="Times New Roman" w:cs="Times New Roman"/>
        </w:rPr>
        <w:t>,</w:t>
      </w:r>
      <w:r w:rsidRPr="57D9430E" w:rsidR="00F44DFE">
        <w:rPr>
          <w:rFonts w:ascii="Times New Roman" w:hAnsi="Times New Roman" w:cs="Times New Roman"/>
        </w:rPr>
        <w:t xml:space="preserve"> was paramount as part of the broader project,” </w:t>
      </w:r>
      <w:r w:rsidRPr="57D9430E" w:rsidR="00F44DFE">
        <w:rPr>
          <w:rFonts w:ascii="Times New Roman" w:hAnsi="Times New Roman" w:cs="Times New Roman"/>
        </w:rPr>
        <w:t>Mrs</w:t>
      </w:r>
      <w:r w:rsidRPr="57D9430E" w:rsidR="00F44DFE">
        <w:rPr>
          <w:rFonts w:ascii="Times New Roman" w:hAnsi="Times New Roman" w:cs="Times New Roman"/>
        </w:rPr>
        <w:t xml:space="preserve"> San</w:t>
      </w:r>
      <w:r w:rsidRPr="57D9430E" w:rsidR="006B5107">
        <w:rPr>
          <w:rFonts w:ascii="Times New Roman" w:hAnsi="Times New Roman" w:cs="Times New Roman"/>
        </w:rPr>
        <w:t>dhu</w:t>
      </w:r>
      <w:r w:rsidRPr="57D9430E" w:rsidR="00CF5608">
        <w:rPr>
          <w:rFonts w:ascii="Times New Roman" w:hAnsi="Times New Roman" w:cs="Times New Roman"/>
        </w:rPr>
        <w:t xml:space="preserve"> added</w:t>
      </w:r>
      <w:r w:rsidRPr="57D9430E" w:rsidR="00F44DFE">
        <w:rPr>
          <w:rFonts w:ascii="Times New Roman" w:hAnsi="Times New Roman" w:cs="Times New Roman"/>
        </w:rPr>
        <w:t>.</w:t>
      </w:r>
      <w:r w:rsidRPr="57D9430E" w:rsidR="001B55C7">
        <w:rPr>
          <w:rFonts w:ascii="Times New Roman" w:hAnsi="Times New Roman" w:cs="Times New Roman"/>
        </w:rPr>
        <w:t xml:space="preserve"> </w:t>
      </w:r>
    </w:p>
    <w:p w:rsidRPr="006F70BD" w:rsidR="006B5107" w:rsidP="006F70BD" w:rsidRDefault="006B5107" w14:paraId="7CAEC521" w14:textId="7A2E0270">
      <w:pPr>
        <w:spacing w:after="120" w:line="360" w:lineRule="auto"/>
        <w:rPr>
          <w:rFonts w:ascii="Times New Roman" w:hAnsi="Times New Roman" w:cs="Times New Roman"/>
          <w:b w:val="1"/>
          <w:bCs w:val="1"/>
        </w:rPr>
      </w:pPr>
      <w:r w:rsidRPr="57D9430E" w:rsidR="006B5107">
        <w:rPr>
          <w:rFonts w:ascii="Times New Roman" w:hAnsi="Times New Roman" w:cs="Times New Roman"/>
          <w:b w:val="1"/>
          <w:bCs w:val="1"/>
        </w:rPr>
        <w:t>Clean</w:t>
      </w:r>
      <w:r w:rsidRPr="57D9430E" w:rsidR="00852BF5">
        <w:rPr>
          <w:rFonts w:ascii="Times New Roman" w:hAnsi="Times New Roman" w:cs="Times New Roman"/>
          <w:b w:val="1"/>
          <w:bCs w:val="1"/>
        </w:rPr>
        <w:t xml:space="preserve">, </w:t>
      </w:r>
      <w:r w:rsidRPr="57D9430E" w:rsidR="006B5107">
        <w:rPr>
          <w:rFonts w:ascii="Times New Roman" w:hAnsi="Times New Roman" w:cs="Times New Roman"/>
          <w:b w:val="1"/>
          <w:bCs w:val="1"/>
        </w:rPr>
        <w:t>crisp</w:t>
      </w:r>
      <w:r w:rsidRPr="57D9430E" w:rsidR="00852BF5">
        <w:rPr>
          <w:rFonts w:ascii="Times New Roman" w:hAnsi="Times New Roman" w:cs="Times New Roman"/>
          <w:b w:val="1"/>
          <w:bCs w:val="1"/>
        </w:rPr>
        <w:t>, fast</w:t>
      </w:r>
    </w:p>
    <w:p w:rsidRPr="006F70BD" w:rsidR="001B55C7" w:rsidP="006F70BD" w:rsidRDefault="001B3118" w14:paraId="67C16914" w14:textId="5685CF49">
      <w:pPr>
        <w:spacing w:after="120" w:line="360" w:lineRule="auto"/>
        <w:rPr>
          <w:rFonts w:ascii="Times New Roman" w:hAnsi="Times New Roman" w:cs="Times New Roman"/>
        </w:rPr>
      </w:pPr>
      <w:r w:rsidRPr="57D9430E" w:rsidR="001B3118">
        <w:rPr>
          <w:rFonts w:ascii="Times New Roman" w:hAnsi="Times New Roman" w:cs="Times New Roman"/>
        </w:rPr>
        <w:t xml:space="preserve">Isuzu looked </w:t>
      </w:r>
      <w:r w:rsidRPr="57D9430E" w:rsidR="00B664A0">
        <w:rPr>
          <w:rFonts w:ascii="Times New Roman" w:hAnsi="Times New Roman" w:cs="Times New Roman"/>
        </w:rPr>
        <w:t>to</w:t>
      </w:r>
      <w:r w:rsidRPr="57D9430E" w:rsidR="001B3118">
        <w:rPr>
          <w:rFonts w:ascii="Times New Roman" w:hAnsi="Times New Roman" w:cs="Times New Roman"/>
        </w:rPr>
        <w:t xml:space="preserve"> the latest in</w:t>
      </w:r>
      <w:r w:rsidRPr="57D9430E" w:rsidR="0012022C">
        <w:rPr>
          <w:rFonts w:ascii="Times New Roman" w:hAnsi="Times New Roman" w:cs="Times New Roman"/>
        </w:rPr>
        <w:t xml:space="preserve"> UX</w:t>
      </w:r>
      <w:r w:rsidRPr="57D9430E" w:rsidR="001B3118">
        <w:rPr>
          <w:rFonts w:ascii="Times New Roman" w:hAnsi="Times New Roman" w:cs="Times New Roman"/>
        </w:rPr>
        <w:t xml:space="preserve"> design and functionality to </w:t>
      </w:r>
      <w:r w:rsidRPr="57D9430E" w:rsidR="0022712C">
        <w:rPr>
          <w:rFonts w:ascii="Times New Roman" w:hAnsi="Times New Roman" w:cs="Times New Roman"/>
        </w:rPr>
        <w:t xml:space="preserve">combine </w:t>
      </w:r>
      <w:r w:rsidRPr="57D9430E" w:rsidR="0022712C">
        <w:rPr>
          <w:rFonts w:ascii="Times New Roman" w:hAnsi="Times New Roman" w:cs="Times New Roman"/>
        </w:rPr>
        <w:t>visual and interactive elements</w:t>
      </w:r>
      <w:r w:rsidRPr="57D9430E" w:rsidR="0022712C">
        <w:rPr>
          <w:rFonts w:ascii="Times New Roman" w:hAnsi="Times New Roman" w:cs="Times New Roman"/>
        </w:rPr>
        <w:t xml:space="preserve"> seamlessly, while ensuring</w:t>
      </w:r>
      <w:r w:rsidRPr="57D9430E" w:rsidR="0036244C">
        <w:rPr>
          <w:rFonts w:ascii="Times New Roman" w:hAnsi="Times New Roman" w:cs="Times New Roman"/>
        </w:rPr>
        <w:t xml:space="preserve"> </w:t>
      </w:r>
      <w:r w:rsidRPr="57D9430E" w:rsidR="0070496C">
        <w:rPr>
          <w:rFonts w:ascii="Times New Roman" w:hAnsi="Times New Roman" w:cs="Times New Roman"/>
        </w:rPr>
        <w:t>agnostic</w:t>
      </w:r>
      <w:r w:rsidRPr="57D9430E" w:rsidR="0036244C">
        <w:rPr>
          <w:rFonts w:ascii="Times New Roman" w:hAnsi="Times New Roman" w:cs="Times New Roman"/>
        </w:rPr>
        <w:t xml:space="preserve"> efficien</w:t>
      </w:r>
      <w:r w:rsidRPr="57D9430E" w:rsidR="0022712C">
        <w:rPr>
          <w:rFonts w:ascii="Times New Roman" w:hAnsi="Times New Roman" w:cs="Times New Roman"/>
        </w:rPr>
        <w:t>cy</w:t>
      </w:r>
      <w:r w:rsidRPr="57D9430E" w:rsidR="0036244C">
        <w:rPr>
          <w:rFonts w:ascii="Times New Roman" w:hAnsi="Times New Roman" w:cs="Times New Roman"/>
        </w:rPr>
        <w:t xml:space="preserve"> on multiple platforms.</w:t>
      </w:r>
    </w:p>
    <w:p w:rsidRPr="006F70BD" w:rsidR="00B95E7C" w:rsidP="006F70BD" w:rsidRDefault="00002F39" w14:paraId="03A172B2" w14:textId="44A13D1F">
      <w:pPr>
        <w:spacing w:after="120" w:line="360" w:lineRule="auto"/>
        <w:rPr>
          <w:rFonts w:ascii="Times New Roman" w:hAnsi="Times New Roman" w:cs="Times New Roman"/>
        </w:rPr>
      </w:pPr>
      <w:r w:rsidRPr="57D9430E" w:rsidR="00002F39">
        <w:rPr>
          <w:rFonts w:ascii="Times New Roman" w:hAnsi="Times New Roman" w:cs="Times New Roman"/>
        </w:rPr>
        <w:t xml:space="preserve">“We know that </w:t>
      </w:r>
      <w:r w:rsidRPr="57D9430E" w:rsidR="0070496C">
        <w:rPr>
          <w:rFonts w:ascii="Times New Roman" w:hAnsi="Times New Roman" w:cs="Times New Roman"/>
        </w:rPr>
        <w:t>majority</w:t>
      </w:r>
      <w:r w:rsidRPr="57D9430E" w:rsidR="0070496C">
        <w:rPr>
          <w:rFonts w:ascii="Times New Roman" w:hAnsi="Times New Roman" w:cs="Times New Roman"/>
        </w:rPr>
        <w:t xml:space="preserve"> of</w:t>
      </w:r>
      <w:r w:rsidRPr="57D9430E" w:rsidR="00002F39">
        <w:rPr>
          <w:rFonts w:ascii="Times New Roman" w:hAnsi="Times New Roman" w:cs="Times New Roman"/>
        </w:rPr>
        <w:t xml:space="preserve"> </w:t>
      </w:r>
      <w:r w:rsidRPr="57D9430E" w:rsidR="00002F39">
        <w:rPr>
          <w:rFonts w:ascii="Times New Roman" w:hAnsi="Times New Roman" w:cs="Times New Roman"/>
        </w:rPr>
        <w:t>initial</w:t>
      </w:r>
      <w:r w:rsidRPr="57D9430E" w:rsidR="00002F39">
        <w:rPr>
          <w:rFonts w:ascii="Times New Roman" w:hAnsi="Times New Roman" w:cs="Times New Roman"/>
        </w:rPr>
        <w:t xml:space="preserve"> interaction</w:t>
      </w:r>
      <w:r w:rsidRPr="57D9430E" w:rsidR="00CE4207">
        <w:rPr>
          <w:rFonts w:ascii="Times New Roman" w:hAnsi="Times New Roman" w:cs="Times New Roman"/>
        </w:rPr>
        <w:t xml:space="preserve"> with our brand</w:t>
      </w:r>
      <w:r w:rsidRPr="57D9430E" w:rsidR="00002F39">
        <w:rPr>
          <w:rFonts w:ascii="Times New Roman" w:hAnsi="Times New Roman" w:cs="Times New Roman"/>
        </w:rPr>
        <w:t xml:space="preserve"> come</w:t>
      </w:r>
      <w:r w:rsidRPr="57D9430E" w:rsidR="00CE4207">
        <w:rPr>
          <w:rFonts w:ascii="Times New Roman" w:hAnsi="Times New Roman" w:cs="Times New Roman"/>
        </w:rPr>
        <w:t>s</w:t>
      </w:r>
      <w:r w:rsidRPr="57D9430E" w:rsidR="00002F39">
        <w:rPr>
          <w:rFonts w:ascii="Times New Roman" w:hAnsi="Times New Roman" w:cs="Times New Roman"/>
        </w:rPr>
        <w:t xml:space="preserve"> via </w:t>
      </w:r>
      <w:r w:rsidRPr="57D9430E" w:rsidR="00CE4207">
        <w:rPr>
          <w:rFonts w:ascii="Times New Roman" w:hAnsi="Times New Roman" w:cs="Times New Roman"/>
        </w:rPr>
        <w:t>connected</w:t>
      </w:r>
      <w:r w:rsidRPr="57D9430E" w:rsidR="00002F39">
        <w:rPr>
          <w:rFonts w:ascii="Times New Roman" w:hAnsi="Times New Roman" w:cs="Times New Roman"/>
        </w:rPr>
        <w:t xml:space="preserve"> devices, so the site</w:t>
      </w:r>
      <w:r w:rsidRPr="57D9430E" w:rsidR="002B5A33">
        <w:rPr>
          <w:rFonts w:ascii="Times New Roman" w:hAnsi="Times New Roman" w:cs="Times New Roman"/>
        </w:rPr>
        <w:t xml:space="preserve"> mirrors</w:t>
      </w:r>
      <w:r w:rsidRPr="57D9430E" w:rsidR="00002F39">
        <w:rPr>
          <w:rFonts w:ascii="Times New Roman" w:hAnsi="Times New Roman" w:cs="Times New Roman"/>
        </w:rPr>
        <w:t xml:space="preserve"> all the </w:t>
      </w:r>
      <w:r w:rsidRPr="57D9430E" w:rsidR="002B5A33">
        <w:rPr>
          <w:rFonts w:ascii="Times New Roman" w:hAnsi="Times New Roman" w:cs="Times New Roman"/>
        </w:rPr>
        <w:t>same functionality across a range of</w:t>
      </w:r>
      <w:r w:rsidRPr="57D9430E" w:rsidR="00E73AE6">
        <w:rPr>
          <w:rFonts w:ascii="Times New Roman" w:hAnsi="Times New Roman" w:cs="Times New Roman"/>
        </w:rPr>
        <w:t xml:space="preserve"> devices</w:t>
      </w:r>
      <w:r w:rsidRPr="57D9430E" w:rsidR="00B95E7C">
        <w:rPr>
          <w:rFonts w:ascii="Times New Roman" w:hAnsi="Times New Roman" w:cs="Times New Roman"/>
        </w:rPr>
        <w:t xml:space="preserve">. </w:t>
      </w:r>
      <w:r w:rsidRPr="57D9430E" w:rsidR="007A1CAC">
        <w:rPr>
          <w:rFonts w:ascii="Times New Roman" w:hAnsi="Times New Roman" w:cs="Times New Roman"/>
        </w:rPr>
        <w:t xml:space="preserve"> </w:t>
      </w:r>
    </w:p>
    <w:p w:rsidRPr="006F70BD" w:rsidR="0036244C" w:rsidP="006F70BD" w:rsidRDefault="00B95E7C" w14:paraId="57C06053" w14:textId="6875C54B">
      <w:pPr>
        <w:spacing w:after="120" w:line="360" w:lineRule="auto"/>
        <w:rPr>
          <w:rFonts w:ascii="Times New Roman" w:hAnsi="Times New Roman" w:cs="Times New Roman"/>
        </w:rPr>
      </w:pPr>
      <w:r w:rsidRPr="57D9430E" w:rsidR="00B95E7C">
        <w:rPr>
          <w:rFonts w:ascii="Times New Roman" w:hAnsi="Times New Roman" w:cs="Times New Roman"/>
        </w:rPr>
        <w:t>M</w:t>
      </w:r>
      <w:r w:rsidRPr="57D9430E" w:rsidR="007A1CAC">
        <w:rPr>
          <w:rFonts w:ascii="Times New Roman" w:hAnsi="Times New Roman" w:cs="Times New Roman"/>
        </w:rPr>
        <w:t>eanwhile</w:t>
      </w:r>
      <w:r w:rsidRPr="57D9430E" w:rsidR="00A91B26">
        <w:rPr>
          <w:rFonts w:ascii="Times New Roman" w:hAnsi="Times New Roman" w:cs="Times New Roman"/>
        </w:rPr>
        <w:t xml:space="preserve"> </w:t>
      </w:r>
      <w:r w:rsidRPr="57D9430E" w:rsidR="00A91B26">
        <w:rPr>
          <w:rFonts w:ascii="Times New Roman" w:hAnsi="Times New Roman" w:cs="Times New Roman"/>
        </w:rPr>
        <w:t>we’ve</w:t>
      </w:r>
      <w:r w:rsidRPr="57D9430E" w:rsidR="00A91B26">
        <w:rPr>
          <w:rFonts w:ascii="Times New Roman" w:hAnsi="Times New Roman" w:cs="Times New Roman"/>
        </w:rPr>
        <w:t xml:space="preserve"> worked hard to ensure</w:t>
      </w:r>
      <w:r w:rsidRPr="57D9430E" w:rsidR="00D854B9">
        <w:rPr>
          <w:rFonts w:ascii="Times New Roman" w:hAnsi="Times New Roman" w:cs="Times New Roman"/>
        </w:rPr>
        <w:t xml:space="preserve"> it also</w:t>
      </w:r>
      <w:r w:rsidRPr="57D9430E" w:rsidR="007A1CAC">
        <w:rPr>
          <w:rFonts w:ascii="Times New Roman" w:hAnsi="Times New Roman" w:cs="Times New Roman"/>
        </w:rPr>
        <w:t xml:space="preserve"> has an almost immediate</w:t>
      </w:r>
      <w:r w:rsidRPr="57D9430E" w:rsidR="00002F39">
        <w:rPr>
          <w:rFonts w:ascii="Times New Roman" w:hAnsi="Times New Roman" w:cs="Times New Roman"/>
        </w:rPr>
        <w:t xml:space="preserve"> load</w:t>
      </w:r>
      <w:r w:rsidRPr="57D9430E" w:rsidR="00D854B9">
        <w:rPr>
          <w:rFonts w:ascii="Times New Roman" w:hAnsi="Times New Roman" w:cs="Times New Roman"/>
        </w:rPr>
        <w:t xml:space="preserve"> time</w:t>
      </w:r>
      <w:r w:rsidRPr="57D9430E" w:rsidR="00261AD9">
        <w:rPr>
          <w:rFonts w:ascii="Times New Roman" w:hAnsi="Times New Roman" w:cs="Times New Roman"/>
        </w:rPr>
        <w:t>, getting customers where they need to go faster</w:t>
      </w:r>
      <w:r w:rsidRPr="57D9430E" w:rsidR="00261AD9">
        <w:rPr>
          <w:rFonts w:ascii="Times New Roman" w:hAnsi="Times New Roman" w:cs="Times New Roman"/>
        </w:rPr>
        <w:t>.</w:t>
      </w:r>
      <w:r w:rsidRPr="57D9430E" w:rsidR="002F524C">
        <w:rPr>
          <w:rFonts w:ascii="Times New Roman" w:hAnsi="Times New Roman" w:cs="Times New Roman"/>
        </w:rPr>
        <w:t xml:space="preserve"> </w:t>
      </w:r>
      <w:r w:rsidRPr="57D9430E" w:rsidR="00002F39">
        <w:rPr>
          <w:rFonts w:ascii="Times New Roman" w:hAnsi="Times New Roman" w:cs="Times New Roman"/>
        </w:rPr>
        <w:t xml:space="preserve"> </w:t>
      </w:r>
    </w:p>
    <w:p w:rsidRPr="006F70BD" w:rsidR="00066C1B" w:rsidP="006F70BD" w:rsidRDefault="00C52CD7" w14:paraId="1A723244" w14:textId="02603A21">
      <w:pPr>
        <w:spacing w:after="120" w:line="360" w:lineRule="auto"/>
        <w:rPr>
          <w:rFonts w:ascii="Times New Roman" w:hAnsi="Times New Roman" w:cs="Times New Roman"/>
        </w:rPr>
      </w:pPr>
      <w:r w:rsidRPr="57D9430E" w:rsidR="00C52CD7">
        <w:rPr>
          <w:rFonts w:ascii="Times New Roman" w:hAnsi="Times New Roman" w:cs="Times New Roman"/>
        </w:rPr>
        <w:t>“</w:t>
      </w:r>
      <w:r w:rsidRPr="57D9430E" w:rsidR="00843925">
        <w:rPr>
          <w:rFonts w:ascii="Times New Roman" w:hAnsi="Times New Roman" w:cs="Times New Roman"/>
        </w:rPr>
        <w:t>Visually, there’s a</w:t>
      </w:r>
      <w:r w:rsidRPr="57D9430E" w:rsidR="00C52CD7">
        <w:rPr>
          <w:rFonts w:ascii="Times New Roman" w:hAnsi="Times New Roman" w:cs="Times New Roman"/>
        </w:rPr>
        <w:t xml:space="preserve"> clean</w:t>
      </w:r>
      <w:r w:rsidRPr="57D9430E" w:rsidR="00843925">
        <w:rPr>
          <w:rFonts w:ascii="Times New Roman" w:hAnsi="Times New Roman" w:cs="Times New Roman"/>
        </w:rPr>
        <w:t>, crisp</w:t>
      </w:r>
      <w:r w:rsidRPr="57D9430E" w:rsidR="00C52CD7">
        <w:rPr>
          <w:rFonts w:ascii="Times New Roman" w:hAnsi="Times New Roman" w:cs="Times New Roman"/>
        </w:rPr>
        <w:t xml:space="preserve"> </w:t>
      </w:r>
      <w:r w:rsidRPr="57D9430E" w:rsidR="0070496C">
        <w:rPr>
          <w:rFonts w:ascii="Times New Roman" w:hAnsi="Times New Roman" w:cs="Times New Roman"/>
        </w:rPr>
        <w:t xml:space="preserve">new </w:t>
      </w:r>
      <w:r w:rsidRPr="57D9430E" w:rsidR="00C52CD7">
        <w:rPr>
          <w:rFonts w:ascii="Times New Roman" w:hAnsi="Times New Roman" w:cs="Times New Roman"/>
        </w:rPr>
        <w:t xml:space="preserve">look with all the latest </w:t>
      </w:r>
      <w:r w:rsidRPr="57D9430E" w:rsidR="00CD571F">
        <w:rPr>
          <w:rFonts w:ascii="Times New Roman" w:hAnsi="Times New Roman" w:cs="Times New Roman"/>
        </w:rPr>
        <w:t>information</w:t>
      </w:r>
      <w:r w:rsidRPr="57D9430E" w:rsidR="00C52CD7">
        <w:rPr>
          <w:rFonts w:ascii="Times New Roman" w:hAnsi="Times New Roman" w:cs="Times New Roman"/>
        </w:rPr>
        <w:t xml:space="preserve"> on products, promotions and industry updates available and updated </w:t>
      </w:r>
      <w:r w:rsidRPr="57D9430E" w:rsidR="00843925">
        <w:rPr>
          <w:rFonts w:ascii="Times New Roman" w:hAnsi="Times New Roman" w:cs="Times New Roman"/>
        </w:rPr>
        <w:t>daily</w:t>
      </w:r>
      <w:r w:rsidRPr="57D9430E" w:rsidR="00C52CD7">
        <w:rPr>
          <w:rFonts w:ascii="Times New Roman" w:hAnsi="Times New Roman" w:cs="Times New Roman"/>
        </w:rPr>
        <w:t>.</w:t>
      </w:r>
      <w:r w:rsidRPr="57D9430E" w:rsidR="0079159F">
        <w:rPr>
          <w:rFonts w:ascii="Times New Roman" w:hAnsi="Times New Roman" w:cs="Times New Roman"/>
        </w:rPr>
        <w:t>”</w:t>
      </w:r>
    </w:p>
    <w:p w:rsidRPr="006F70BD" w:rsidR="00852BF5" w:rsidP="006F70BD" w:rsidRDefault="00777EB3" w14:paraId="08962BDD" w14:textId="119C926D">
      <w:pPr>
        <w:spacing w:after="120" w:line="360" w:lineRule="auto"/>
        <w:rPr>
          <w:rFonts w:ascii="Times New Roman" w:hAnsi="Times New Roman" w:cs="Times New Roman"/>
          <w:b w:val="1"/>
          <w:bCs w:val="1"/>
        </w:rPr>
      </w:pPr>
      <w:r w:rsidRPr="57D9430E" w:rsidR="00777EB3">
        <w:rPr>
          <w:rFonts w:ascii="Times New Roman" w:hAnsi="Times New Roman" w:cs="Times New Roman"/>
          <w:b w:val="1"/>
          <w:bCs w:val="1"/>
        </w:rPr>
        <w:t>A ‘l</w:t>
      </w:r>
      <w:r w:rsidRPr="57D9430E" w:rsidR="00DA10C4">
        <w:rPr>
          <w:rFonts w:ascii="Times New Roman" w:hAnsi="Times New Roman" w:cs="Times New Roman"/>
          <w:b w:val="1"/>
          <w:bCs w:val="1"/>
        </w:rPr>
        <w:t>iving</w:t>
      </w:r>
      <w:r w:rsidRPr="57D9430E" w:rsidR="00777EB3">
        <w:rPr>
          <w:rFonts w:ascii="Times New Roman" w:hAnsi="Times New Roman" w:cs="Times New Roman"/>
          <w:b w:val="1"/>
          <w:bCs w:val="1"/>
        </w:rPr>
        <w:t>’ asset</w:t>
      </w:r>
    </w:p>
    <w:p w:rsidRPr="006F70BD" w:rsidR="0049794E" w:rsidP="006F70BD" w:rsidRDefault="00852BF5" w14:paraId="65093E6A" w14:textId="12EDB295">
      <w:pPr>
        <w:spacing w:after="120" w:line="360" w:lineRule="auto"/>
        <w:rPr>
          <w:rFonts w:ascii="Times New Roman" w:hAnsi="Times New Roman" w:cs="Times New Roman"/>
        </w:rPr>
      </w:pPr>
      <w:r w:rsidRPr="57D9430E" w:rsidR="00852BF5">
        <w:rPr>
          <w:rFonts w:ascii="Times New Roman" w:hAnsi="Times New Roman" w:cs="Times New Roman"/>
        </w:rPr>
        <w:t>Just like</w:t>
      </w:r>
      <w:r w:rsidRPr="57D9430E" w:rsidR="00B95E7C">
        <w:rPr>
          <w:rFonts w:ascii="Times New Roman" w:hAnsi="Times New Roman" w:cs="Times New Roman"/>
        </w:rPr>
        <w:t xml:space="preserve"> its</w:t>
      </w:r>
      <w:r w:rsidRPr="57D9430E" w:rsidR="00CD571F">
        <w:rPr>
          <w:rFonts w:ascii="Times New Roman" w:hAnsi="Times New Roman" w:cs="Times New Roman"/>
        </w:rPr>
        <w:t xml:space="preserve"> </w:t>
      </w:r>
      <w:r w:rsidRPr="57D9430E" w:rsidR="00852BF5">
        <w:rPr>
          <w:rFonts w:ascii="Times New Roman" w:hAnsi="Times New Roman" w:cs="Times New Roman"/>
        </w:rPr>
        <w:t xml:space="preserve">new </w:t>
      </w:r>
      <w:r w:rsidRPr="57D9430E" w:rsidR="00CD571F">
        <w:rPr>
          <w:rFonts w:ascii="Times New Roman" w:hAnsi="Times New Roman" w:cs="Times New Roman"/>
        </w:rPr>
        <w:t>model roll-out</w:t>
      </w:r>
      <w:r w:rsidRPr="57D9430E" w:rsidR="00852BF5">
        <w:rPr>
          <w:rFonts w:ascii="Times New Roman" w:hAnsi="Times New Roman" w:cs="Times New Roman"/>
        </w:rPr>
        <w:t xml:space="preserve">, </w:t>
      </w:r>
      <w:r w:rsidRPr="57D9430E" w:rsidR="00B95E7C">
        <w:rPr>
          <w:rFonts w:ascii="Times New Roman" w:hAnsi="Times New Roman" w:cs="Times New Roman"/>
        </w:rPr>
        <w:t>Isuzu</w:t>
      </w:r>
      <w:r w:rsidRPr="57D9430E" w:rsidR="005E43C0">
        <w:rPr>
          <w:rFonts w:ascii="Times New Roman" w:hAnsi="Times New Roman" w:cs="Times New Roman"/>
        </w:rPr>
        <w:t xml:space="preserve"> is </w:t>
      </w:r>
      <w:r w:rsidRPr="57D9430E" w:rsidR="00CD571F">
        <w:rPr>
          <w:rFonts w:ascii="Times New Roman" w:hAnsi="Times New Roman" w:cs="Times New Roman"/>
        </w:rPr>
        <w:t xml:space="preserve">constantly making </w:t>
      </w:r>
      <w:r w:rsidRPr="57D9430E" w:rsidR="00852BF5">
        <w:rPr>
          <w:rFonts w:ascii="Times New Roman" w:hAnsi="Times New Roman" w:cs="Times New Roman"/>
        </w:rPr>
        <w:t>improvements</w:t>
      </w:r>
      <w:r w:rsidRPr="57D9430E" w:rsidR="002C4ACA">
        <w:rPr>
          <w:rFonts w:ascii="Times New Roman" w:hAnsi="Times New Roman" w:cs="Times New Roman"/>
        </w:rPr>
        <w:t>, with</w:t>
      </w:r>
      <w:r w:rsidRPr="57D9430E" w:rsidR="00852BF5">
        <w:rPr>
          <w:rFonts w:ascii="Times New Roman" w:hAnsi="Times New Roman" w:cs="Times New Roman"/>
        </w:rPr>
        <w:t xml:space="preserve"> further</w:t>
      </w:r>
      <w:r w:rsidRPr="57D9430E" w:rsidR="00CD571F">
        <w:rPr>
          <w:rFonts w:ascii="Times New Roman" w:hAnsi="Times New Roman" w:cs="Times New Roman"/>
        </w:rPr>
        <w:t xml:space="preserve"> updates</w:t>
      </w:r>
      <w:r w:rsidRPr="57D9430E" w:rsidR="00852BF5">
        <w:rPr>
          <w:rFonts w:ascii="Times New Roman" w:hAnsi="Times New Roman" w:cs="Times New Roman"/>
        </w:rPr>
        <w:t xml:space="preserve"> and functionality slated to coincide with </w:t>
      </w:r>
      <w:r w:rsidRPr="57D9430E" w:rsidR="5D885337">
        <w:rPr>
          <w:rFonts w:ascii="Times New Roman" w:hAnsi="Times New Roman" w:cs="Times New Roman"/>
        </w:rPr>
        <w:t xml:space="preserve">further </w:t>
      </w:r>
      <w:r w:rsidRPr="57D9430E" w:rsidR="00800CC0">
        <w:rPr>
          <w:rFonts w:ascii="Times New Roman" w:hAnsi="Times New Roman" w:cs="Times New Roman"/>
        </w:rPr>
        <w:t>model release</w:t>
      </w:r>
      <w:r w:rsidRPr="57D9430E" w:rsidR="00852BF5">
        <w:rPr>
          <w:rFonts w:ascii="Times New Roman" w:hAnsi="Times New Roman" w:cs="Times New Roman"/>
        </w:rPr>
        <w:t xml:space="preserve"> dates</w:t>
      </w:r>
      <w:r w:rsidRPr="57D9430E" w:rsidR="00FA6C0B">
        <w:rPr>
          <w:rFonts w:ascii="Times New Roman" w:hAnsi="Times New Roman" w:cs="Times New Roman"/>
        </w:rPr>
        <w:t xml:space="preserve"> throughout 2025</w:t>
      </w:r>
      <w:r w:rsidRPr="57D9430E" w:rsidR="00852BF5">
        <w:rPr>
          <w:rFonts w:ascii="Times New Roman" w:hAnsi="Times New Roman" w:cs="Times New Roman"/>
        </w:rPr>
        <w:t xml:space="preserve">. </w:t>
      </w:r>
      <w:r w:rsidRPr="57D9430E" w:rsidR="00E73AE6">
        <w:rPr>
          <w:rFonts w:ascii="Times New Roman" w:hAnsi="Times New Roman" w:cs="Times New Roman"/>
        </w:rPr>
        <w:t xml:space="preserve"> </w:t>
      </w:r>
    </w:p>
    <w:p w:rsidRPr="006F70BD" w:rsidR="002C4ACA" w:rsidP="006F70BD" w:rsidRDefault="001E3A2B" w14:paraId="5DDEF035" w14:textId="35598A1E">
      <w:pPr>
        <w:spacing w:after="120" w:line="360" w:lineRule="auto"/>
        <w:rPr>
          <w:rFonts w:ascii="Times New Roman" w:hAnsi="Times New Roman" w:cs="Times New Roman"/>
        </w:rPr>
      </w:pPr>
      <w:r w:rsidRPr="57D9430E" w:rsidR="001E3A2B">
        <w:rPr>
          <w:rFonts w:ascii="Times New Roman" w:hAnsi="Times New Roman" w:cs="Times New Roman"/>
        </w:rPr>
        <w:t>“Again</w:t>
      </w:r>
      <w:r w:rsidRPr="57D9430E" w:rsidR="002C4ACA">
        <w:rPr>
          <w:rFonts w:ascii="Times New Roman" w:hAnsi="Times New Roman" w:cs="Times New Roman"/>
        </w:rPr>
        <w:t xml:space="preserve">, </w:t>
      </w:r>
      <w:r w:rsidRPr="57D9430E" w:rsidR="009903B2">
        <w:rPr>
          <w:rFonts w:ascii="Times New Roman" w:hAnsi="Times New Roman" w:cs="Times New Roman"/>
        </w:rPr>
        <w:t>heeding some of customer feedback we received, there’s easier</w:t>
      </w:r>
      <w:r w:rsidRPr="57D9430E" w:rsidR="001E3A2B">
        <w:rPr>
          <w:rFonts w:ascii="Times New Roman" w:hAnsi="Times New Roman" w:cs="Times New Roman"/>
        </w:rPr>
        <w:t xml:space="preserve"> access to spec and broader product information as well as features such </w:t>
      </w:r>
      <w:r w:rsidRPr="57D9430E" w:rsidR="006B4077">
        <w:rPr>
          <w:rFonts w:ascii="Times New Roman" w:hAnsi="Times New Roman" w:cs="Times New Roman"/>
        </w:rPr>
        <w:t>automated quoting</w:t>
      </w:r>
      <w:r w:rsidRPr="57D9430E" w:rsidR="00BB652C">
        <w:rPr>
          <w:rFonts w:ascii="Times New Roman" w:hAnsi="Times New Roman" w:cs="Times New Roman"/>
        </w:rPr>
        <w:t xml:space="preserve"> and asset management tools</w:t>
      </w:r>
      <w:r w:rsidRPr="57D9430E" w:rsidR="006B4077">
        <w:rPr>
          <w:rFonts w:ascii="Times New Roman" w:hAnsi="Times New Roman" w:cs="Times New Roman"/>
        </w:rPr>
        <w:t xml:space="preserve">,” said </w:t>
      </w:r>
      <w:r w:rsidRPr="57D9430E" w:rsidR="006B4077">
        <w:rPr>
          <w:rFonts w:ascii="Times New Roman" w:hAnsi="Times New Roman" w:cs="Times New Roman"/>
        </w:rPr>
        <w:t>Mrs</w:t>
      </w:r>
      <w:r w:rsidRPr="57D9430E" w:rsidR="006B4077">
        <w:rPr>
          <w:rFonts w:ascii="Times New Roman" w:hAnsi="Times New Roman" w:cs="Times New Roman"/>
        </w:rPr>
        <w:t xml:space="preserve"> Sandhu.</w:t>
      </w:r>
    </w:p>
    <w:p w:rsidRPr="006F70BD" w:rsidR="00174424" w:rsidP="006F70BD" w:rsidRDefault="00B45F33" w14:paraId="42D2E9FD" w14:textId="72DEF6DC">
      <w:pPr>
        <w:spacing w:after="120" w:line="360" w:lineRule="auto"/>
        <w:rPr>
          <w:rFonts w:ascii="Times New Roman" w:hAnsi="Times New Roman" w:cs="Times New Roman"/>
        </w:rPr>
      </w:pPr>
      <w:r w:rsidRPr="57D9430E" w:rsidR="00B45F33">
        <w:rPr>
          <w:rFonts w:ascii="Times New Roman" w:hAnsi="Times New Roman" w:cs="Times New Roman"/>
        </w:rPr>
        <w:t xml:space="preserve">“The next phase </w:t>
      </w:r>
      <w:r w:rsidRPr="57D9430E" w:rsidR="006778D1">
        <w:rPr>
          <w:rFonts w:ascii="Times New Roman" w:hAnsi="Times New Roman" w:cs="Times New Roman"/>
        </w:rPr>
        <w:t xml:space="preserve">for the project involves </w:t>
      </w:r>
      <w:r w:rsidRPr="57D9430E" w:rsidR="00025EDC">
        <w:rPr>
          <w:rFonts w:ascii="Times New Roman" w:hAnsi="Times New Roman" w:cs="Times New Roman"/>
        </w:rPr>
        <w:t>the integration of</w:t>
      </w:r>
      <w:r w:rsidRPr="57D9430E" w:rsidR="00A6467A">
        <w:rPr>
          <w:rFonts w:ascii="Times New Roman" w:hAnsi="Times New Roman" w:cs="Times New Roman"/>
        </w:rPr>
        <w:t xml:space="preserve"> accessories</w:t>
      </w:r>
      <w:r w:rsidRPr="57D9430E" w:rsidR="00025EDC">
        <w:rPr>
          <w:rFonts w:ascii="Times New Roman" w:hAnsi="Times New Roman" w:cs="Times New Roman"/>
        </w:rPr>
        <w:t xml:space="preserve"> specification,</w:t>
      </w:r>
      <w:r w:rsidRPr="57D9430E" w:rsidR="00A6467A">
        <w:rPr>
          <w:rFonts w:ascii="Times New Roman" w:hAnsi="Times New Roman" w:cs="Times New Roman"/>
        </w:rPr>
        <w:t xml:space="preserve"> </w:t>
      </w:r>
      <w:r w:rsidRPr="57D9430E" w:rsidR="006B1F1B">
        <w:rPr>
          <w:rFonts w:ascii="Times New Roman" w:hAnsi="Times New Roman" w:cs="Times New Roman"/>
        </w:rPr>
        <w:t>so customers can</w:t>
      </w:r>
      <w:r w:rsidRPr="57D9430E" w:rsidR="00A6467A">
        <w:rPr>
          <w:rFonts w:ascii="Times New Roman" w:hAnsi="Times New Roman" w:cs="Times New Roman"/>
        </w:rPr>
        <w:t xml:space="preserve"> really </w:t>
      </w:r>
      <w:r w:rsidRPr="57D9430E" w:rsidR="00A6467A">
        <w:rPr>
          <w:rFonts w:ascii="Times New Roman" w:hAnsi="Times New Roman" w:cs="Times New Roman"/>
        </w:rPr>
        <w:t>personalise</w:t>
      </w:r>
      <w:r w:rsidRPr="57D9430E" w:rsidR="00A6467A">
        <w:rPr>
          <w:rFonts w:ascii="Times New Roman" w:hAnsi="Times New Roman" w:cs="Times New Roman"/>
        </w:rPr>
        <w:t xml:space="preserve"> their </w:t>
      </w:r>
      <w:r w:rsidRPr="57D9430E" w:rsidR="003B76E1">
        <w:rPr>
          <w:rFonts w:ascii="Times New Roman" w:hAnsi="Times New Roman" w:cs="Times New Roman"/>
        </w:rPr>
        <w:t xml:space="preserve">Isuzu </w:t>
      </w:r>
      <w:r w:rsidRPr="57D9430E" w:rsidR="00A6467A">
        <w:rPr>
          <w:rFonts w:ascii="Times New Roman" w:hAnsi="Times New Roman" w:cs="Times New Roman"/>
        </w:rPr>
        <w:t>truck</w:t>
      </w:r>
      <w:r w:rsidRPr="57D9430E" w:rsidR="003B76E1">
        <w:rPr>
          <w:rFonts w:ascii="Times New Roman" w:hAnsi="Times New Roman" w:cs="Times New Roman"/>
        </w:rPr>
        <w:t xml:space="preserve"> and get an idea of what that might look like. </w:t>
      </w:r>
    </w:p>
    <w:p w:rsidRPr="006F70BD" w:rsidR="00C52CD7" w:rsidP="006F70BD" w:rsidRDefault="00DC0157" w14:paraId="0293C2B9" w14:textId="2C269C04">
      <w:pPr>
        <w:spacing w:after="120" w:line="360" w:lineRule="auto"/>
        <w:rPr>
          <w:rFonts w:ascii="Times New Roman" w:hAnsi="Times New Roman" w:cs="Times New Roman"/>
        </w:rPr>
      </w:pPr>
      <w:r w:rsidRPr="57D9430E" w:rsidR="00DC0157">
        <w:rPr>
          <w:rFonts w:ascii="Times New Roman" w:hAnsi="Times New Roman" w:cs="Times New Roman"/>
        </w:rPr>
        <w:t>“</w:t>
      </w:r>
      <w:r w:rsidRPr="57D9430E" w:rsidR="00174424">
        <w:rPr>
          <w:rFonts w:ascii="Times New Roman" w:hAnsi="Times New Roman" w:cs="Times New Roman"/>
        </w:rPr>
        <w:t>C</w:t>
      </w:r>
      <w:r w:rsidRPr="57D9430E" w:rsidR="00800CC0">
        <w:rPr>
          <w:rFonts w:ascii="Times New Roman" w:hAnsi="Times New Roman" w:cs="Times New Roman"/>
        </w:rPr>
        <w:t xml:space="preserve">ustomers </w:t>
      </w:r>
      <w:r w:rsidRPr="57D9430E" w:rsidR="003B76E1">
        <w:rPr>
          <w:rFonts w:ascii="Times New Roman" w:hAnsi="Times New Roman" w:cs="Times New Roman"/>
        </w:rPr>
        <w:t>should</w:t>
      </w:r>
      <w:r w:rsidRPr="57D9430E" w:rsidR="00800CC0">
        <w:rPr>
          <w:rFonts w:ascii="Times New Roman" w:hAnsi="Times New Roman" w:cs="Times New Roman"/>
        </w:rPr>
        <w:t xml:space="preserve"> feel confident they are looking at the latest information</w:t>
      </w:r>
      <w:r w:rsidRPr="57D9430E" w:rsidR="00ED1469">
        <w:rPr>
          <w:rFonts w:ascii="Times New Roman" w:hAnsi="Times New Roman" w:cs="Times New Roman"/>
        </w:rPr>
        <w:t xml:space="preserve"> in terms </w:t>
      </w:r>
      <w:r w:rsidRPr="57D9430E" w:rsidR="00F2157B">
        <w:rPr>
          <w:rFonts w:ascii="Times New Roman" w:hAnsi="Times New Roman" w:cs="Times New Roman"/>
        </w:rPr>
        <w:t>of specification</w:t>
      </w:r>
      <w:r w:rsidRPr="57D9430E" w:rsidR="00ED1469">
        <w:rPr>
          <w:rFonts w:ascii="Times New Roman" w:hAnsi="Times New Roman" w:cs="Times New Roman"/>
        </w:rPr>
        <w:t xml:space="preserve"> and engineering </w:t>
      </w:r>
      <w:r w:rsidRPr="57D9430E" w:rsidR="00F2157B">
        <w:rPr>
          <w:rFonts w:ascii="Times New Roman" w:hAnsi="Times New Roman" w:cs="Times New Roman"/>
        </w:rPr>
        <w:t>requirements</w:t>
      </w:r>
      <w:r w:rsidRPr="57D9430E" w:rsidR="00ED1469">
        <w:rPr>
          <w:rFonts w:ascii="Times New Roman" w:hAnsi="Times New Roman" w:cs="Times New Roman"/>
        </w:rPr>
        <w:t xml:space="preserve"> for </w:t>
      </w:r>
      <w:r w:rsidRPr="57D9430E" w:rsidR="00BC76D7">
        <w:rPr>
          <w:rFonts w:ascii="Times New Roman" w:hAnsi="Times New Roman" w:cs="Times New Roman"/>
        </w:rPr>
        <w:t xml:space="preserve">processes such as </w:t>
      </w:r>
      <w:r w:rsidRPr="57D9430E" w:rsidR="00ED1469">
        <w:rPr>
          <w:rFonts w:ascii="Times New Roman" w:hAnsi="Times New Roman" w:cs="Times New Roman"/>
        </w:rPr>
        <w:t xml:space="preserve">body </w:t>
      </w:r>
      <w:r w:rsidRPr="57D9430E" w:rsidR="00BC76D7">
        <w:rPr>
          <w:rFonts w:ascii="Times New Roman" w:hAnsi="Times New Roman" w:cs="Times New Roman"/>
        </w:rPr>
        <w:t>building and</w:t>
      </w:r>
      <w:r w:rsidRPr="57D9430E" w:rsidR="00800CC0">
        <w:rPr>
          <w:rFonts w:ascii="Times New Roman" w:hAnsi="Times New Roman" w:cs="Times New Roman"/>
        </w:rPr>
        <w:t xml:space="preserve"> </w:t>
      </w:r>
      <w:r w:rsidRPr="57D9430E" w:rsidR="00BC76D7">
        <w:rPr>
          <w:rFonts w:ascii="Times New Roman" w:hAnsi="Times New Roman" w:cs="Times New Roman"/>
        </w:rPr>
        <w:t xml:space="preserve">all </w:t>
      </w:r>
      <w:r w:rsidRPr="57D9430E" w:rsidR="00800CC0">
        <w:rPr>
          <w:rFonts w:ascii="Times New Roman" w:hAnsi="Times New Roman" w:cs="Times New Roman"/>
        </w:rPr>
        <w:t xml:space="preserve">in-line with </w:t>
      </w:r>
      <w:r w:rsidRPr="57D9430E" w:rsidR="00BC76D7">
        <w:rPr>
          <w:rFonts w:ascii="Times New Roman" w:hAnsi="Times New Roman" w:cs="Times New Roman"/>
        </w:rPr>
        <w:t>current model availability</w:t>
      </w:r>
      <w:r w:rsidRPr="57D9430E" w:rsidR="00800CC0">
        <w:rPr>
          <w:rFonts w:ascii="Times New Roman" w:hAnsi="Times New Roman" w:cs="Times New Roman"/>
        </w:rPr>
        <w:t>.</w:t>
      </w:r>
      <w:r w:rsidRPr="57D9430E" w:rsidR="008A5FDC">
        <w:rPr>
          <w:rFonts w:ascii="Times New Roman" w:hAnsi="Times New Roman" w:cs="Times New Roman"/>
        </w:rPr>
        <w:t>”</w:t>
      </w:r>
    </w:p>
    <w:p w:rsidRPr="006F70BD" w:rsidR="00777EB3" w:rsidP="006F70BD" w:rsidRDefault="00777EB3" w14:paraId="1C997DDD" w14:textId="5D7696F1">
      <w:pPr>
        <w:spacing w:after="120" w:line="360" w:lineRule="auto"/>
        <w:rPr>
          <w:rFonts w:ascii="Times New Roman" w:hAnsi="Times New Roman" w:cs="Times New Roman"/>
          <w:b w:val="1"/>
          <w:bCs w:val="1"/>
        </w:rPr>
      </w:pPr>
      <w:r w:rsidRPr="57D9430E" w:rsidR="00777EB3">
        <w:rPr>
          <w:rFonts w:ascii="Times New Roman" w:hAnsi="Times New Roman" w:cs="Times New Roman"/>
          <w:b w:val="1"/>
          <w:bCs w:val="1"/>
        </w:rPr>
        <w:t>Industry standard</w:t>
      </w:r>
    </w:p>
    <w:p w:rsidRPr="006F70BD" w:rsidR="008A5FDC" w:rsidP="006F70BD" w:rsidRDefault="008A5FDC" w14:paraId="75D74000" w14:textId="26F7E2CF">
      <w:pPr>
        <w:spacing w:after="120" w:line="360" w:lineRule="auto"/>
        <w:rPr>
          <w:rFonts w:ascii="Times New Roman" w:hAnsi="Times New Roman" w:cs="Times New Roman"/>
        </w:rPr>
      </w:pPr>
      <w:r w:rsidRPr="57D9430E" w:rsidR="008A5FDC">
        <w:rPr>
          <w:rFonts w:ascii="Times New Roman" w:hAnsi="Times New Roman" w:cs="Times New Roman"/>
        </w:rPr>
        <w:t>The rollout of the new website comes at a key mileston</w:t>
      </w:r>
      <w:r w:rsidRPr="57D9430E" w:rsidR="00BC76D7">
        <w:rPr>
          <w:rFonts w:ascii="Times New Roman" w:hAnsi="Times New Roman" w:cs="Times New Roman"/>
        </w:rPr>
        <w:t>e</w:t>
      </w:r>
      <w:r w:rsidRPr="57D9430E" w:rsidR="008A5FDC">
        <w:rPr>
          <w:rFonts w:ascii="Times New Roman" w:hAnsi="Times New Roman" w:cs="Times New Roman"/>
        </w:rPr>
        <w:t xml:space="preserve"> for Isuzu in Australia, </w:t>
      </w:r>
      <w:r w:rsidRPr="57D9430E" w:rsidR="0080579F">
        <w:rPr>
          <w:rFonts w:ascii="Times New Roman" w:hAnsi="Times New Roman" w:cs="Times New Roman"/>
        </w:rPr>
        <w:t>including 36 consecutive years of market leadership</w:t>
      </w:r>
      <w:r w:rsidRPr="57D9430E" w:rsidR="00AD177F">
        <w:rPr>
          <w:rFonts w:ascii="Times New Roman" w:hAnsi="Times New Roman" w:cs="Times New Roman"/>
        </w:rPr>
        <w:t xml:space="preserve"> and a brand-new model line-up</w:t>
      </w:r>
      <w:r w:rsidRPr="57D9430E" w:rsidR="0080579F">
        <w:rPr>
          <w:rFonts w:ascii="Times New Roman" w:hAnsi="Times New Roman" w:cs="Times New Roman"/>
        </w:rPr>
        <w:t>.</w:t>
      </w:r>
    </w:p>
    <w:p w:rsidRPr="006F70BD" w:rsidR="00D67F22" w:rsidP="006F70BD" w:rsidRDefault="0080579F" w14:paraId="4C2A03B8" w14:textId="1FCBEEE3">
      <w:pPr>
        <w:spacing w:after="120" w:line="360" w:lineRule="auto"/>
        <w:rPr>
          <w:rFonts w:ascii="Times New Roman" w:hAnsi="Times New Roman" w:cs="Times New Roman"/>
        </w:rPr>
      </w:pPr>
      <w:r w:rsidRPr="57D9430E" w:rsidR="0080579F">
        <w:rPr>
          <w:rFonts w:ascii="Times New Roman" w:hAnsi="Times New Roman" w:cs="Times New Roman"/>
        </w:rPr>
        <w:t xml:space="preserve">“Isuzu </w:t>
      </w:r>
      <w:r w:rsidRPr="57D9430E" w:rsidR="00D67F22">
        <w:rPr>
          <w:rFonts w:ascii="Times New Roman" w:hAnsi="Times New Roman" w:cs="Times New Roman"/>
        </w:rPr>
        <w:t xml:space="preserve">not only meets the </w:t>
      </w:r>
      <w:r w:rsidRPr="57D9430E" w:rsidR="00440C11">
        <w:rPr>
          <w:rFonts w:ascii="Times New Roman" w:hAnsi="Times New Roman" w:cs="Times New Roman"/>
        </w:rPr>
        <w:t>standard</w:t>
      </w:r>
      <w:r w:rsidRPr="57D9430E" w:rsidR="00D67F22">
        <w:rPr>
          <w:rFonts w:ascii="Times New Roman" w:hAnsi="Times New Roman" w:cs="Times New Roman"/>
        </w:rPr>
        <w:t xml:space="preserve">, </w:t>
      </w:r>
      <w:r w:rsidRPr="57D9430E" w:rsidR="00AD177F">
        <w:rPr>
          <w:rFonts w:ascii="Times New Roman" w:hAnsi="Times New Roman" w:cs="Times New Roman"/>
        </w:rPr>
        <w:t>but it also</w:t>
      </w:r>
      <w:r w:rsidRPr="57D9430E" w:rsidR="00D67F22">
        <w:rPr>
          <w:rFonts w:ascii="Times New Roman" w:hAnsi="Times New Roman" w:cs="Times New Roman"/>
        </w:rPr>
        <w:t xml:space="preserve"> goes beyond</w:t>
      </w:r>
      <w:r w:rsidRPr="57D9430E" w:rsidR="005F0E50">
        <w:rPr>
          <w:rFonts w:ascii="Times New Roman" w:hAnsi="Times New Roman" w:cs="Times New Roman"/>
        </w:rPr>
        <w:t>,</w:t>
      </w:r>
      <w:r w:rsidRPr="57D9430E" w:rsidR="00D67F22">
        <w:rPr>
          <w:rFonts w:ascii="Times New Roman" w:hAnsi="Times New Roman" w:cs="Times New Roman"/>
        </w:rPr>
        <w:t xml:space="preserve"> not just on the </w:t>
      </w:r>
      <w:r w:rsidRPr="57D9430E" w:rsidR="00440C11">
        <w:rPr>
          <w:rFonts w:ascii="Times New Roman" w:hAnsi="Times New Roman" w:cs="Times New Roman"/>
        </w:rPr>
        <w:t>product</w:t>
      </w:r>
      <w:r w:rsidRPr="57D9430E" w:rsidR="00D67F22">
        <w:rPr>
          <w:rFonts w:ascii="Times New Roman" w:hAnsi="Times New Roman" w:cs="Times New Roman"/>
        </w:rPr>
        <w:t xml:space="preserve"> side, but also</w:t>
      </w:r>
      <w:r w:rsidRPr="57D9430E" w:rsidR="00AD177F">
        <w:rPr>
          <w:rFonts w:ascii="Times New Roman" w:hAnsi="Times New Roman" w:cs="Times New Roman"/>
        </w:rPr>
        <w:t xml:space="preserve"> across all of</w:t>
      </w:r>
      <w:r w:rsidRPr="57D9430E" w:rsidR="00D67F22">
        <w:rPr>
          <w:rFonts w:ascii="Times New Roman" w:hAnsi="Times New Roman" w:cs="Times New Roman"/>
        </w:rPr>
        <w:t xml:space="preserve"> our digital assets</w:t>
      </w:r>
      <w:r w:rsidRPr="57D9430E" w:rsidR="005F0E50">
        <w:rPr>
          <w:rFonts w:ascii="Times New Roman" w:hAnsi="Times New Roman" w:cs="Times New Roman"/>
        </w:rPr>
        <w:t xml:space="preserve">,” </w:t>
      </w:r>
      <w:r w:rsidRPr="57D9430E" w:rsidR="005F0E50">
        <w:rPr>
          <w:rFonts w:ascii="Times New Roman" w:hAnsi="Times New Roman" w:cs="Times New Roman"/>
        </w:rPr>
        <w:t xml:space="preserve">said </w:t>
      </w:r>
      <w:r w:rsidRPr="57D9430E" w:rsidR="005F0E50">
        <w:rPr>
          <w:rFonts w:ascii="Times New Roman" w:hAnsi="Times New Roman" w:cs="Times New Roman"/>
        </w:rPr>
        <w:t>Mrs</w:t>
      </w:r>
      <w:r w:rsidRPr="57D9430E" w:rsidR="005F0E50">
        <w:rPr>
          <w:rFonts w:ascii="Times New Roman" w:hAnsi="Times New Roman" w:cs="Times New Roman"/>
        </w:rPr>
        <w:t xml:space="preserve"> Sandhu.</w:t>
      </w:r>
    </w:p>
    <w:p w:rsidRPr="006F70BD" w:rsidR="00E663EA" w:rsidP="006F70BD" w:rsidRDefault="00E663EA" w14:paraId="7901C373" w14:textId="2BD2181C">
      <w:pPr>
        <w:spacing w:after="120" w:line="360" w:lineRule="auto"/>
        <w:rPr>
          <w:rFonts w:ascii="Times New Roman" w:hAnsi="Times New Roman" w:cs="Times New Roman"/>
        </w:rPr>
      </w:pPr>
      <w:r w:rsidRPr="57D9430E" w:rsidR="00E663EA">
        <w:rPr>
          <w:rFonts w:ascii="Times New Roman" w:hAnsi="Times New Roman" w:cs="Times New Roman"/>
        </w:rPr>
        <w:t>“</w:t>
      </w:r>
      <w:r w:rsidRPr="57D9430E" w:rsidR="0049029D">
        <w:rPr>
          <w:rFonts w:ascii="Times New Roman" w:hAnsi="Times New Roman" w:cs="Times New Roman"/>
        </w:rPr>
        <w:t xml:space="preserve">Isuzu invests heavily in having the customer </w:t>
      </w:r>
      <w:r w:rsidRPr="57D9430E" w:rsidR="005F0E50">
        <w:rPr>
          <w:rFonts w:ascii="Times New Roman" w:hAnsi="Times New Roman" w:cs="Times New Roman"/>
        </w:rPr>
        <w:t>top</w:t>
      </w:r>
      <w:r w:rsidRPr="57D9430E" w:rsidR="0049029D">
        <w:rPr>
          <w:rFonts w:ascii="Times New Roman" w:hAnsi="Times New Roman" w:cs="Times New Roman"/>
        </w:rPr>
        <w:t xml:space="preserve"> of mind in all </w:t>
      </w:r>
      <w:r w:rsidRPr="57D9430E" w:rsidR="0089671F">
        <w:rPr>
          <w:rFonts w:ascii="Times New Roman" w:hAnsi="Times New Roman" w:cs="Times New Roman"/>
        </w:rPr>
        <w:t>areas</w:t>
      </w:r>
      <w:r w:rsidRPr="57D9430E" w:rsidR="005F0E50">
        <w:rPr>
          <w:rFonts w:ascii="Times New Roman" w:hAnsi="Times New Roman" w:cs="Times New Roman"/>
        </w:rPr>
        <w:t xml:space="preserve"> </w:t>
      </w:r>
      <w:r w:rsidRPr="57D9430E" w:rsidR="00BA762D">
        <w:rPr>
          <w:rFonts w:ascii="Times New Roman" w:hAnsi="Times New Roman" w:cs="Times New Roman"/>
        </w:rPr>
        <w:t>and this new</w:t>
      </w:r>
      <w:r w:rsidRPr="57D9430E" w:rsidR="00DA10C4">
        <w:rPr>
          <w:rFonts w:ascii="Times New Roman" w:hAnsi="Times New Roman" w:cs="Times New Roman"/>
        </w:rPr>
        <w:t>, industry-leading</w:t>
      </w:r>
      <w:r w:rsidRPr="57D9430E" w:rsidR="00BA762D">
        <w:rPr>
          <w:rFonts w:ascii="Times New Roman" w:hAnsi="Times New Roman" w:cs="Times New Roman"/>
        </w:rPr>
        <w:t xml:space="preserve"> online environment is certainly the manifestation of that goal.</w:t>
      </w:r>
      <w:r w:rsidRPr="57D9430E" w:rsidR="00DA10C4">
        <w:rPr>
          <w:rFonts w:ascii="Times New Roman" w:hAnsi="Times New Roman" w:cs="Times New Roman"/>
        </w:rPr>
        <w:t>”</w:t>
      </w:r>
    </w:p>
    <w:p w:rsidRPr="006F70BD" w:rsidR="00DA10C4" w:rsidP="57D9430E" w:rsidRDefault="00DA10C4" w14:paraId="3FA971F1" w14:textId="10DF27EB">
      <w:pPr>
        <w:spacing w:after="120" w:line="360" w:lineRule="auto"/>
        <w:rPr>
          <w:rFonts w:ascii="Times New Roman" w:hAnsi="Times New Roman" w:cs="Times New Roman"/>
          <w:i w:val="1"/>
          <w:iCs w:val="1"/>
        </w:rPr>
      </w:pPr>
      <w:r w:rsidRPr="57D9430E" w:rsidR="00DA10C4">
        <w:rPr>
          <w:rFonts w:ascii="Times New Roman" w:hAnsi="Times New Roman" w:cs="Times New Roman"/>
          <w:i w:val="1"/>
          <w:iCs w:val="1"/>
        </w:rPr>
        <w:t xml:space="preserve">Visit </w:t>
      </w:r>
      <w:hyperlink r:id="R9b180f2903844f21">
        <w:r w:rsidRPr="57D9430E" w:rsidR="00DA10C4">
          <w:rPr>
            <w:rStyle w:val="Hyperlink"/>
            <w:rFonts w:ascii="Times New Roman" w:hAnsi="Times New Roman" w:cs="Times New Roman"/>
            <w:i w:val="1"/>
            <w:iCs w:val="1"/>
          </w:rPr>
          <w:t>www.isuzu.com.au</w:t>
        </w:r>
      </w:hyperlink>
      <w:r w:rsidRPr="57D9430E" w:rsidR="00B818AA">
        <w:rPr>
          <w:rFonts w:ascii="Times New Roman" w:hAnsi="Times New Roman" w:cs="Times New Roman"/>
          <w:i w:val="1"/>
          <w:iCs w:val="1"/>
        </w:rPr>
        <w:t xml:space="preserve"> </w:t>
      </w:r>
    </w:p>
    <w:p w:rsidRPr="006F70BD" w:rsidR="00554169" w:rsidP="006F70BD" w:rsidRDefault="00554169" w14:paraId="25B47B54" w14:textId="77777777">
      <w:pPr>
        <w:spacing w:after="120" w:line="360" w:lineRule="auto"/>
        <w:rPr>
          <w:rFonts w:ascii="Times New Roman" w:hAnsi="Times New Roman" w:eastAsia="Times New Roman" w:cs="Times New Roman"/>
        </w:rPr>
      </w:pPr>
      <w:r w:rsidRPr="57D9430E" w:rsidR="00554169">
        <w:rPr>
          <w:rFonts w:ascii="Times New Roman" w:hAnsi="Times New Roman" w:eastAsia="Times New Roman" w:cs="Times New Roman"/>
          <w:b w:val="1"/>
          <w:bCs w:val="1"/>
        </w:rPr>
        <w:t>ends</w:t>
      </w:r>
      <w:r>
        <w:br/>
      </w:r>
      <w:r w:rsidRPr="57D9430E" w:rsidR="00554169">
        <w:rPr>
          <w:rFonts w:ascii="Times New Roman" w:hAnsi="Times New Roman" w:eastAsia="Times New Roman" w:cs="Times New Roman"/>
        </w:rPr>
        <w:t xml:space="preserve"> </w:t>
      </w:r>
    </w:p>
    <w:p w:rsidRPr="006F70BD" w:rsidR="00554169" w:rsidP="006F70BD" w:rsidRDefault="00554169" w14:paraId="17EC044F" w14:textId="77777777">
      <w:pPr>
        <w:spacing w:after="0" w:line="240" w:lineRule="auto"/>
        <w:rPr>
          <w:rFonts w:ascii="Times New Roman" w:hAnsi="Times New Roman" w:eastAsia="Times New Roman" w:cs="Times New Roman"/>
          <w:b w:val="1"/>
          <w:bCs w:val="1"/>
        </w:rPr>
      </w:pPr>
      <w:r w:rsidRPr="57D9430E" w:rsidR="00554169">
        <w:rPr>
          <w:rFonts w:ascii="Times New Roman" w:hAnsi="Times New Roman" w:eastAsia="Times New Roman" w:cs="Times New Roman"/>
          <w:b w:val="1"/>
          <w:bCs w:val="1"/>
        </w:rPr>
        <w:t>For further information, please contact:           For Isuzu Trucks releases and photos:</w:t>
      </w:r>
    </w:p>
    <w:p w:rsidRPr="006F70BD" w:rsidR="00554169" w:rsidP="006F70BD" w:rsidRDefault="00554169" w14:paraId="546E066B" w14:textId="77777777">
      <w:pPr>
        <w:spacing w:after="0" w:line="240" w:lineRule="auto"/>
        <w:rPr>
          <w:rFonts w:ascii="Times New Roman" w:hAnsi="Times New Roman" w:eastAsia="Times New Roman" w:cs="Times New Roman"/>
        </w:rPr>
      </w:pPr>
      <w:r w:rsidRPr="57D9430E" w:rsidR="00554169">
        <w:rPr>
          <w:rFonts w:ascii="Times New Roman" w:hAnsi="Times New Roman" w:eastAsia="Times New Roman" w:cs="Times New Roman"/>
        </w:rPr>
        <w:t xml:space="preserve">Sam Gangemi                                                        </w:t>
      </w:r>
      <w:r w:rsidRPr="57D9430E" w:rsidR="00554169">
        <w:rPr>
          <w:rFonts w:ascii="Times New Roman" w:hAnsi="Times New Roman" w:eastAsia="Times New Roman" w:cs="Times New Roman"/>
        </w:rPr>
        <w:t>Arkajon</w:t>
      </w:r>
      <w:r w:rsidRPr="57D9430E" w:rsidR="00554169">
        <w:rPr>
          <w:rFonts w:ascii="Times New Roman" w:hAnsi="Times New Roman" w:eastAsia="Times New Roman" w:cs="Times New Roman"/>
        </w:rPr>
        <w:t xml:space="preserve"> Communications</w:t>
      </w:r>
    </w:p>
    <w:p w:rsidRPr="006F70BD" w:rsidR="00554169" w:rsidP="006F70BD" w:rsidRDefault="00554169" w14:paraId="1BF907CC" w14:textId="77777777">
      <w:pPr>
        <w:spacing w:after="0" w:line="240" w:lineRule="auto"/>
        <w:rPr>
          <w:rFonts w:ascii="Times New Roman" w:hAnsi="Times New Roman" w:eastAsia="Times New Roman" w:cs="Times New Roman"/>
        </w:rPr>
      </w:pPr>
      <w:r w:rsidRPr="57D9430E" w:rsidR="00554169">
        <w:rPr>
          <w:rFonts w:ascii="Times New Roman" w:hAnsi="Times New Roman" w:eastAsia="Times New Roman" w:cs="Times New Roman"/>
        </w:rPr>
        <w:t>Isuzu Australia Limited                                         Phone: 03 9867 5611</w:t>
      </w:r>
    </w:p>
    <w:p w:rsidRPr="006F70BD" w:rsidR="00554169" w:rsidP="006F70BD" w:rsidRDefault="00554169" w14:paraId="3BACD72E" w14:textId="77777777">
      <w:pPr>
        <w:spacing w:after="0" w:line="240" w:lineRule="auto"/>
        <w:rPr>
          <w:rFonts w:ascii="Times New Roman" w:hAnsi="Times New Roman" w:eastAsia="Times New Roman" w:cs="Times New Roman"/>
        </w:rPr>
      </w:pPr>
      <w:r w:rsidRPr="57D9430E" w:rsidR="00554169">
        <w:rPr>
          <w:rFonts w:ascii="Times New Roman" w:hAnsi="Times New Roman" w:eastAsia="Times New Roman" w:cs="Times New Roman"/>
        </w:rPr>
        <w:t xml:space="preserve">Phone: 03 9644 6666                                             Email: </w:t>
      </w:r>
      <w:hyperlink r:id="Rdf31e0b8104b4de8">
        <w:r w:rsidRPr="57D9430E" w:rsidR="00554169">
          <w:rPr>
            <w:rStyle w:val="Hyperlink"/>
            <w:rFonts w:ascii="Times New Roman" w:hAnsi="Times New Roman" w:eastAsia="Times New Roman" w:cs="Times New Roman"/>
          </w:rPr>
          <w:t>isuzu@arkajon.com.au</w:t>
        </w:r>
      </w:hyperlink>
    </w:p>
    <w:sectPr w:rsidRPr="006F70BD" w:rsidR="0055416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937432"/>
    <w:rsid w:val="00002F39"/>
    <w:rsid w:val="00025EDC"/>
    <w:rsid w:val="0002668D"/>
    <w:rsid w:val="00066C1B"/>
    <w:rsid w:val="00076524"/>
    <w:rsid w:val="0008284C"/>
    <w:rsid w:val="000A2647"/>
    <w:rsid w:val="000C46A5"/>
    <w:rsid w:val="000D31B9"/>
    <w:rsid w:val="001017FA"/>
    <w:rsid w:val="001063E0"/>
    <w:rsid w:val="00106E03"/>
    <w:rsid w:val="00111FFF"/>
    <w:rsid w:val="0011521F"/>
    <w:rsid w:val="0012022C"/>
    <w:rsid w:val="00123D6A"/>
    <w:rsid w:val="001327B8"/>
    <w:rsid w:val="00141981"/>
    <w:rsid w:val="00143C25"/>
    <w:rsid w:val="00150A96"/>
    <w:rsid w:val="00173D08"/>
    <w:rsid w:val="00174424"/>
    <w:rsid w:val="00177F60"/>
    <w:rsid w:val="00186178"/>
    <w:rsid w:val="001B3118"/>
    <w:rsid w:val="001B55C7"/>
    <w:rsid w:val="001D6016"/>
    <w:rsid w:val="001E0563"/>
    <w:rsid w:val="001E3A2B"/>
    <w:rsid w:val="002157ED"/>
    <w:rsid w:val="0022712C"/>
    <w:rsid w:val="00232348"/>
    <w:rsid w:val="00240066"/>
    <w:rsid w:val="002402C5"/>
    <w:rsid w:val="00261AD9"/>
    <w:rsid w:val="002A63AE"/>
    <w:rsid w:val="002B2B1A"/>
    <w:rsid w:val="002B5A33"/>
    <w:rsid w:val="002C4ACA"/>
    <w:rsid w:val="002F263B"/>
    <w:rsid w:val="002F524C"/>
    <w:rsid w:val="002F7D2A"/>
    <w:rsid w:val="003074B4"/>
    <w:rsid w:val="0031149C"/>
    <w:rsid w:val="0034242C"/>
    <w:rsid w:val="0036244C"/>
    <w:rsid w:val="0037432F"/>
    <w:rsid w:val="003B76E1"/>
    <w:rsid w:val="003F18DF"/>
    <w:rsid w:val="003F2C5F"/>
    <w:rsid w:val="003F58F9"/>
    <w:rsid w:val="003F7C47"/>
    <w:rsid w:val="00421187"/>
    <w:rsid w:val="00440C11"/>
    <w:rsid w:val="00451E06"/>
    <w:rsid w:val="00470C63"/>
    <w:rsid w:val="00482927"/>
    <w:rsid w:val="0049029D"/>
    <w:rsid w:val="0049794E"/>
    <w:rsid w:val="004B64BF"/>
    <w:rsid w:val="004D3B11"/>
    <w:rsid w:val="004F668E"/>
    <w:rsid w:val="00535501"/>
    <w:rsid w:val="00551767"/>
    <w:rsid w:val="00554169"/>
    <w:rsid w:val="005579C4"/>
    <w:rsid w:val="005847D7"/>
    <w:rsid w:val="005A7F4E"/>
    <w:rsid w:val="005B322F"/>
    <w:rsid w:val="005B65BC"/>
    <w:rsid w:val="005E0EF0"/>
    <w:rsid w:val="005E43C0"/>
    <w:rsid w:val="005F0E50"/>
    <w:rsid w:val="005F2116"/>
    <w:rsid w:val="0063289F"/>
    <w:rsid w:val="0064222F"/>
    <w:rsid w:val="00654E55"/>
    <w:rsid w:val="006778D1"/>
    <w:rsid w:val="00680ADA"/>
    <w:rsid w:val="006A46DD"/>
    <w:rsid w:val="006B0899"/>
    <w:rsid w:val="006B1F1B"/>
    <w:rsid w:val="006B4077"/>
    <w:rsid w:val="006B5107"/>
    <w:rsid w:val="006B6B74"/>
    <w:rsid w:val="006C42FA"/>
    <w:rsid w:val="006C79CE"/>
    <w:rsid w:val="006D288C"/>
    <w:rsid w:val="006E7092"/>
    <w:rsid w:val="006F70BD"/>
    <w:rsid w:val="00700957"/>
    <w:rsid w:val="0070496C"/>
    <w:rsid w:val="0070639E"/>
    <w:rsid w:val="00716AE1"/>
    <w:rsid w:val="007313CE"/>
    <w:rsid w:val="00740781"/>
    <w:rsid w:val="00742F85"/>
    <w:rsid w:val="00777EB3"/>
    <w:rsid w:val="0079159F"/>
    <w:rsid w:val="007965DE"/>
    <w:rsid w:val="007A1CAC"/>
    <w:rsid w:val="007B44DF"/>
    <w:rsid w:val="007B74D9"/>
    <w:rsid w:val="007D61E7"/>
    <w:rsid w:val="007E2C03"/>
    <w:rsid w:val="007F454B"/>
    <w:rsid w:val="00800CC0"/>
    <w:rsid w:val="0080579F"/>
    <w:rsid w:val="008130A2"/>
    <w:rsid w:val="008254C2"/>
    <w:rsid w:val="008264DC"/>
    <w:rsid w:val="00830BAF"/>
    <w:rsid w:val="00843925"/>
    <w:rsid w:val="00852BF5"/>
    <w:rsid w:val="0089671F"/>
    <w:rsid w:val="0089792C"/>
    <w:rsid w:val="00897F93"/>
    <w:rsid w:val="008A5FDC"/>
    <w:rsid w:val="008B4B9A"/>
    <w:rsid w:val="008C7446"/>
    <w:rsid w:val="0091562B"/>
    <w:rsid w:val="009273F2"/>
    <w:rsid w:val="00941F74"/>
    <w:rsid w:val="00954E61"/>
    <w:rsid w:val="0096677C"/>
    <w:rsid w:val="00975AE5"/>
    <w:rsid w:val="009903B2"/>
    <w:rsid w:val="00994F8A"/>
    <w:rsid w:val="009E75A9"/>
    <w:rsid w:val="009F1725"/>
    <w:rsid w:val="009F31A4"/>
    <w:rsid w:val="00A279EE"/>
    <w:rsid w:val="00A3261D"/>
    <w:rsid w:val="00A6467A"/>
    <w:rsid w:val="00A649ED"/>
    <w:rsid w:val="00A70FFB"/>
    <w:rsid w:val="00A7359E"/>
    <w:rsid w:val="00A91B26"/>
    <w:rsid w:val="00A921DC"/>
    <w:rsid w:val="00A95129"/>
    <w:rsid w:val="00A97C06"/>
    <w:rsid w:val="00AB1739"/>
    <w:rsid w:val="00AB70FE"/>
    <w:rsid w:val="00AC1782"/>
    <w:rsid w:val="00AD177F"/>
    <w:rsid w:val="00AD321E"/>
    <w:rsid w:val="00AF12E2"/>
    <w:rsid w:val="00B42240"/>
    <w:rsid w:val="00B43455"/>
    <w:rsid w:val="00B45F33"/>
    <w:rsid w:val="00B6122B"/>
    <w:rsid w:val="00B64FD9"/>
    <w:rsid w:val="00B664A0"/>
    <w:rsid w:val="00B818AA"/>
    <w:rsid w:val="00B8539A"/>
    <w:rsid w:val="00B93888"/>
    <w:rsid w:val="00B95E7C"/>
    <w:rsid w:val="00BA762D"/>
    <w:rsid w:val="00BB36A9"/>
    <w:rsid w:val="00BB4AB7"/>
    <w:rsid w:val="00BB652C"/>
    <w:rsid w:val="00BC1022"/>
    <w:rsid w:val="00BC4D5E"/>
    <w:rsid w:val="00BC6ABE"/>
    <w:rsid w:val="00BC76D7"/>
    <w:rsid w:val="00BD59D7"/>
    <w:rsid w:val="00C305A7"/>
    <w:rsid w:val="00C50AED"/>
    <w:rsid w:val="00C52CD7"/>
    <w:rsid w:val="00C865BB"/>
    <w:rsid w:val="00C915E9"/>
    <w:rsid w:val="00CA4F66"/>
    <w:rsid w:val="00CC1B22"/>
    <w:rsid w:val="00CC24FE"/>
    <w:rsid w:val="00CD0B3C"/>
    <w:rsid w:val="00CD571F"/>
    <w:rsid w:val="00CE4207"/>
    <w:rsid w:val="00CE46A3"/>
    <w:rsid w:val="00CF194E"/>
    <w:rsid w:val="00CF5608"/>
    <w:rsid w:val="00D208D5"/>
    <w:rsid w:val="00D2257A"/>
    <w:rsid w:val="00D657E5"/>
    <w:rsid w:val="00D67F22"/>
    <w:rsid w:val="00D774FC"/>
    <w:rsid w:val="00D82617"/>
    <w:rsid w:val="00D854B9"/>
    <w:rsid w:val="00DA10C4"/>
    <w:rsid w:val="00DA1D0C"/>
    <w:rsid w:val="00DA48B5"/>
    <w:rsid w:val="00DC0157"/>
    <w:rsid w:val="00DD4948"/>
    <w:rsid w:val="00DE49F0"/>
    <w:rsid w:val="00DE6BA9"/>
    <w:rsid w:val="00DF45A1"/>
    <w:rsid w:val="00E05FFC"/>
    <w:rsid w:val="00E06664"/>
    <w:rsid w:val="00E2288F"/>
    <w:rsid w:val="00E456C8"/>
    <w:rsid w:val="00E45ED7"/>
    <w:rsid w:val="00E55633"/>
    <w:rsid w:val="00E60867"/>
    <w:rsid w:val="00E663EA"/>
    <w:rsid w:val="00E73AE6"/>
    <w:rsid w:val="00E83F1D"/>
    <w:rsid w:val="00EA630D"/>
    <w:rsid w:val="00EC588E"/>
    <w:rsid w:val="00ED1469"/>
    <w:rsid w:val="00ED1DEF"/>
    <w:rsid w:val="00ED46F1"/>
    <w:rsid w:val="00F2157B"/>
    <w:rsid w:val="00F37348"/>
    <w:rsid w:val="00F44DFE"/>
    <w:rsid w:val="00F503F4"/>
    <w:rsid w:val="00F5301D"/>
    <w:rsid w:val="00F7072E"/>
    <w:rsid w:val="00F768A4"/>
    <w:rsid w:val="00FA6C0B"/>
    <w:rsid w:val="00FE446D"/>
    <w:rsid w:val="00FF1211"/>
    <w:rsid w:val="00FF2BD9"/>
    <w:rsid w:val="0BFB4D5E"/>
    <w:rsid w:val="19EF15AD"/>
    <w:rsid w:val="48C64FEF"/>
    <w:rsid w:val="50F9C488"/>
    <w:rsid w:val="51B1B3E0"/>
    <w:rsid w:val="56F496B9"/>
    <w:rsid w:val="57D9430E"/>
    <w:rsid w:val="588218C9"/>
    <w:rsid w:val="5D885337"/>
    <w:rsid w:val="5F551B32"/>
    <w:rsid w:val="701A4E57"/>
    <w:rsid w:val="71479FE8"/>
    <w:rsid w:val="76F0E364"/>
    <w:rsid w:val="77E46139"/>
    <w:rsid w:val="7A937432"/>
    <w:rsid w:val="7EFA19BF"/>
    <w:rsid w:val="7FB3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37432"/>
  <w15:chartTrackingRefBased/>
  <w15:docId w15:val="{30533F08-1ECB-4730-A6C2-E06EEBFF4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0"/>
    <w:name w:val="Normal"/>
    <w:qFormat/>
    <w:rsid w:val="57D9430E"/>
    <w:rPr>
      <w:noProof w:val="0"/>
      <w:lang w:val="en-AU"/>
    </w:rPr>
  </w:style>
  <w:style w:type="paragraph" w:styleId="Heading1">
    <w:uiPriority w:val="9"/>
    <w:name w:val="heading 1"/>
    <w:basedOn w:val="Normal"/>
    <w:next w:val="Normal"/>
    <w:link w:val="Heading1Char"/>
    <w:qFormat/>
    <w:rsid w:val="57D9430E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57D9430E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57D9430E"/>
    <w:rPr>
      <w:rFonts w:eastAsia="" w:cs="" w:eastAsiaTheme="majorEastAsia" w:cstheme="majorBidi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57D9430E"/>
    <w:rPr>
      <w:rFonts w:eastAsia="" w:cs="" w:eastAsiaTheme="majorEastAsia" w:cstheme="majorBidi"/>
      <w:i w:val="1"/>
      <w:iCs w:val="1"/>
      <w:color w:val="0F4761" w:themeColor="accent1" w:themeTint="FF" w:themeShade="BF"/>
    </w:rPr>
    <w:pPr>
      <w:keepNext w:val="1"/>
      <w:keepLines w:val="1"/>
      <w:spacing w:before="80" w:after="4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57D9430E"/>
    <w:rPr>
      <w:rFonts w:eastAsia="" w:cs="" w:eastAsiaTheme="majorEastAsia" w:cstheme="majorBidi"/>
      <w:color w:val="0F4761" w:themeColor="accent1" w:themeTint="FF" w:themeShade="BF"/>
    </w:rPr>
    <w:pPr>
      <w:keepNext w:val="1"/>
      <w:keepLines w:val="1"/>
      <w:spacing w:before="80" w:after="4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57D9430E"/>
    <w:rPr>
      <w:rFonts w:eastAsia="" w:cs="" w:eastAsiaTheme="majorEastAsia" w:cstheme="majorBidi"/>
      <w:i w:val="1"/>
      <w:iCs w:val="1"/>
      <w:color w:val="595959" w:themeColor="text1" w:themeTint="A6" w:themeShade="FF"/>
    </w:rPr>
    <w:pPr>
      <w:keepNext w:val="1"/>
      <w:keepLines w:val="1"/>
      <w:spacing w:before="40" w:after="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57D9430E"/>
    <w:rPr>
      <w:rFonts w:eastAsia="" w:cs="" w:eastAsiaTheme="majorEastAsia" w:cstheme="majorBidi"/>
      <w:color w:val="595959" w:themeColor="text1" w:themeTint="A6" w:themeShade="FF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57D9430E"/>
    <w:rPr>
      <w:rFonts w:eastAsia="" w:cs="" w:eastAsiaTheme="majorEastAsia" w:cstheme="majorBidi"/>
      <w:i w:val="1"/>
      <w:iCs w:val="1"/>
      <w:color w:val="272727"/>
    </w:rPr>
    <w:pPr>
      <w:keepNext w:val="1"/>
      <w:keepLines w:val="1"/>
      <w:spacing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57D9430E"/>
    <w:rPr>
      <w:rFonts w:eastAsia="" w:cs="" w:eastAsiaTheme="majorEastAsia" w:cstheme="majorBidi"/>
      <w:color w:val="272727"/>
    </w:rPr>
    <w:pPr>
      <w:keepNext w:val="1"/>
      <w:keepLines w:val="1"/>
      <w:spacing w:after="0"/>
      <w:outlineLvl w:val="8"/>
    </w:p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uiPriority w:val="10"/>
    <w:name w:val="Title"/>
    <w:basedOn w:val="Normal"/>
    <w:next w:val="Normal"/>
    <w:link w:val="TitleChar"/>
    <w:qFormat/>
    <w:rsid w:val="57D9430E"/>
    <w:rPr>
      <w:rFonts w:ascii="Aptos Display" w:hAnsi="Aptos Display" w:eastAsia="" w:cs="" w:asciiTheme="majorAscii" w:hAnsiTheme="majorAscii" w:eastAsiaTheme="majorEastAsia" w:cstheme="majorBidi"/>
      <w:sz w:val="56"/>
      <w:szCs w:val="56"/>
    </w:rPr>
    <w:pPr>
      <w:spacing w:after="80" w:line="240" w:lineRule="auto"/>
      <w:contextualSpacing/>
    </w:p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uiPriority w:val="11"/>
    <w:name w:val="Subtitle"/>
    <w:basedOn w:val="Normal"/>
    <w:next w:val="Normal"/>
    <w:link w:val="SubtitleChar"/>
    <w:qFormat/>
    <w:rsid w:val="57D9430E"/>
    <w:rPr>
      <w:rFonts w:eastAsia="" w:cs="" w:eastAsiaTheme="majorEastAsia" w:cstheme="majorBidi"/>
      <w:color w:val="595959" w:themeColor="text1" w:themeTint="A6" w:themeShade="F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uiPriority w:val="29"/>
    <w:name w:val="Quote"/>
    <w:basedOn w:val="Normal"/>
    <w:next w:val="Normal"/>
    <w:link w:val="QuoteChar"/>
    <w:qFormat/>
    <w:rsid w:val="57D9430E"/>
    <w:rPr>
      <w:i w:val="1"/>
      <w:iCs w:val="1"/>
      <w:color w:val="404040" w:themeColor="text1" w:themeTint="BF" w:themeShade="FF"/>
    </w:rPr>
    <w:pPr>
      <w:spacing w:before="160"/>
      <w:jc w:val="center"/>
    </w:p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uiPriority w:val="30"/>
    <w:name w:val="Intense Quote"/>
    <w:basedOn w:val="Normal"/>
    <w:next w:val="Normal"/>
    <w:link w:val="IntenseQuoteChar"/>
    <w:qFormat/>
    <w:rsid w:val="57D9430E"/>
    <w:rPr>
      <w:i w:val="1"/>
      <w:iCs w:val="1"/>
      <w:color w:val="0F4761" w:themeColor="accent1" w:themeTint="FF" w:themeShade="BF"/>
    </w:rPr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C42F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42F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A46DD"/>
    <w:rPr>
      <w:sz w:val="16"/>
      <w:szCs w:val="16"/>
    </w:rPr>
  </w:style>
  <w:style w:type="paragraph" w:styleId="CommentText">
    <w:uiPriority w:val="99"/>
    <w:name w:val="annotation text"/>
    <w:basedOn w:val="Normal"/>
    <w:unhideWhenUsed/>
    <w:link w:val="CommentTextChar"/>
    <w:rsid w:val="57D9430E"/>
    <w:rPr>
      <w:sz w:val="20"/>
      <w:szCs w:val="20"/>
    </w:rPr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uiPriority w:val="99"/>
    <w:rsid w:val="006A46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46D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A46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hyperlink" Target="http://www.isuzu.com.au" TargetMode="External" Id="R8c14b3423e1d4179" /><Relationship Type="http://schemas.openxmlformats.org/officeDocument/2006/relationships/hyperlink" Target="http://www.isuzu.com.au" TargetMode="External" Id="R9b180f2903844f21" /><Relationship Type="http://schemas.openxmlformats.org/officeDocument/2006/relationships/hyperlink" Target="mailto:isuzu@arkajon.com.au" TargetMode="External" Id="Rdf31e0b8104b4de8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20" ma:contentTypeDescription="Create a new document." ma:contentTypeScope="" ma:versionID="5b300326cd7109516c0610e07b6a5508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9e8d37b24e011975cd19ef7a853e02e5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616364-A39B-4968-B727-508E27B1D0CF}">
  <ds:schemaRefs>
    <ds:schemaRef ds:uri="http://schemas.microsoft.com/office/2006/metadata/properties"/>
    <ds:schemaRef ds:uri="http://schemas.microsoft.com/office/infopath/2007/PartnerControls"/>
    <ds:schemaRef ds:uri="aa5aab97-4595-48cc-a922-c6f67aed5cdf"/>
    <ds:schemaRef ds:uri="cecfb24b-5d94-48e5-a414-84a9a70bdae7"/>
  </ds:schemaRefs>
</ds:datastoreItem>
</file>

<file path=customXml/itemProps2.xml><?xml version="1.0" encoding="utf-8"?>
<ds:datastoreItem xmlns:ds="http://schemas.openxmlformats.org/officeDocument/2006/customXml" ds:itemID="{FBC48155-8A0A-4A50-8196-2C97E49F8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2D0CF4-A13D-47E1-9829-90840AADD07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Ben Beazley</dc:creator>
  <keywords/>
  <dc:description/>
  <lastModifiedBy>Ben Beazley</lastModifiedBy>
  <revision>218</revision>
  <dcterms:created xsi:type="dcterms:W3CDTF">2025-06-15T23:12:00.0000000Z</dcterms:created>
  <dcterms:modified xsi:type="dcterms:W3CDTF">2025-09-03T01:48:20.2909944Z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